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80" w:rsidRDefault="00807E80" w:rsidP="00807E80">
      <w:pPr>
        <w:jc w:val="center"/>
      </w:pPr>
      <w:r>
        <w:t>Муниципальное казённое образовательное учреждение</w:t>
      </w:r>
    </w:p>
    <w:p w:rsidR="00807E80" w:rsidRDefault="00807E80" w:rsidP="00807E80">
      <w:pPr>
        <w:jc w:val="center"/>
      </w:pPr>
      <w:r>
        <w:t>«Детский сад «Улыбка»</w:t>
      </w: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  <w:rPr>
          <w:sz w:val="32"/>
          <w:szCs w:val="32"/>
        </w:rPr>
      </w:pPr>
      <w:r>
        <w:rPr>
          <w:sz w:val="32"/>
          <w:szCs w:val="32"/>
        </w:rPr>
        <w:t>Сценарий мероприятия на тему «Рождество Христово» с детьми подготовительной к школе группы.</w:t>
      </w: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</w:p>
    <w:p w:rsidR="00807E80" w:rsidRPr="00807E80" w:rsidRDefault="00807E80" w:rsidP="00807E80">
      <w:pPr>
        <w:jc w:val="right"/>
        <w:rPr>
          <w:sz w:val="28"/>
          <w:szCs w:val="28"/>
        </w:rPr>
      </w:pPr>
      <w:r>
        <w:rPr>
          <w:sz w:val="28"/>
          <w:szCs w:val="28"/>
        </w:rPr>
        <w:t>Шевчук Н.Н.</w:t>
      </w: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0C33B0" w:rsidRDefault="00807E80" w:rsidP="000C33B0">
      <w:pPr>
        <w:jc w:val="center"/>
      </w:pPr>
      <w:r>
        <w:t>г. Жиздра, 2021</w:t>
      </w:r>
    </w:p>
    <w:p w:rsidR="00807E80" w:rsidRPr="000C33B0" w:rsidRDefault="00807E80" w:rsidP="000C33B0">
      <w:pPr>
        <w:ind w:firstLine="567"/>
      </w:pPr>
      <w:r w:rsidRPr="00543A87">
        <w:rPr>
          <w:b/>
          <w:sz w:val="26"/>
          <w:szCs w:val="26"/>
        </w:rPr>
        <w:lastRenderedPageBreak/>
        <w:t xml:space="preserve">Цель </w:t>
      </w:r>
      <w:r w:rsidRPr="00543A87">
        <w:rPr>
          <w:b/>
          <w:sz w:val="26"/>
          <w:szCs w:val="26"/>
        </w:rPr>
        <w:t>мероприятия</w:t>
      </w:r>
      <w:r w:rsidRPr="00543A87">
        <w:rPr>
          <w:sz w:val="26"/>
          <w:szCs w:val="26"/>
        </w:rPr>
        <w:t>: знакомство детей с традиционными ценностями отечественной культуры на примере праз</w:t>
      </w:r>
      <w:r w:rsidRPr="00543A87">
        <w:rPr>
          <w:sz w:val="26"/>
          <w:szCs w:val="26"/>
        </w:rPr>
        <w:t>д</w:t>
      </w:r>
      <w:r w:rsidRPr="00543A87">
        <w:rPr>
          <w:sz w:val="26"/>
          <w:szCs w:val="26"/>
        </w:rPr>
        <w:t>ника Рождество Христово.</w:t>
      </w:r>
    </w:p>
    <w:p w:rsidR="00807E80" w:rsidRPr="00543A87" w:rsidRDefault="00807E80" w:rsidP="00543A87">
      <w:pPr>
        <w:shd w:val="clear" w:color="auto" w:fill="FFFFFF"/>
        <w:tabs>
          <w:tab w:val="left" w:pos="2016"/>
        </w:tabs>
        <w:ind w:firstLine="567"/>
        <w:jc w:val="both"/>
        <w:outlineLvl w:val="0"/>
        <w:rPr>
          <w:b/>
          <w:sz w:val="26"/>
          <w:szCs w:val="26"/>
        </w:rPr>
      </w:pPr>
      <w:r w:rsidRPr="00543A87">
        <w:rPr>
          <w:b/>
          <w:sz w:val="26"/>
          <w:szCs w:val="26"/>
        </w:rPr>
        <w:t>Задачи:</w:t>
      </w:r>
      <w:r w:rsidRPr="00543A87">
        <w:rPr>
          <w:b/>
          <w:sz w:val="26"/>
          <w:szCs w:val="26"/>
        </w:rPr>
        <w:tab/>
      </w:r>
    </w:p>
    <w:p w:rsidR="00807E80" w:rsidRPr="00543A87" w:rsidRDefault="00807E80" w:rsidP="00543A87">
      <w:pPr>
        <w:ind w:firstLine="567"/>
        <w:jc w:val="both"/>
        <w:rPr>
          <w:b/>
          <w:i/>
          <w:sz w:val="26"/>
          <w:szCs w:val="26"/>
          <w:u w:val="single"/>
        </w:rPr>
      </w:pPr>
      <w:r w:rsidRPr="00543A87">
        <w:rPr>
          <w:b/>
          <w:i/>
          <w:sz w:val="26"/>
          <w:szCs w:val="26"/>
          <w:u w:val="single"/>
        </w:rPr>
        <w:t>образовательные:</w:t>
      </w: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43A87">
        <w:rPr>
          <w:sz w:val="26"/>
          <w:szCs w:val="26"/>
        </w:rPr>
        <w:t>знакомить детей с и</w:t>
      </w:r>
      <w:r w:rsidRPr="00543A87">
        <w:rPr>
          <w:sz w:val="26"/>
          <w:szCs w:val="26"/>
        </w:rPr>
        <w:t xml:space="preserve">сторией </w:t>
      </w:r>
      <w:r w:rsidRPr="00543A87">
        <w:rPr>
          <w:sz w:val="26"/>
          <w:szCs w:val="26"/>
        </w:rPr>
        <w:t>праздника</w:t>
      </w:r>
      <w:r w:rsidRPr="00543A87">
        <w:rPr>
          <w:sz w:val="26"/>
          <w:szCs w:val="26"/>
        </w:rPr>
        <w:t xml:space="preserve"> Рождество Христово</w:t>
      </w:r>
      <w:r w:rsidRPr="00543A87">
        <w:rPr>
          <w:sz w:val="26"/>
          <w:szCs w:val="26"/>
        </w:rPr>
        <w:t>, традициями, обрядами, обычаями, связанными с ним;</w:t>
      </w: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43A87">
        <w:rPr>
          <w:sz w:val="26"/>
          <w:szCs w:val="26"/>
        </w:rPr>
        <w:t>расширять и</w:t>
      </w:r>
      <w:r w:rsidRPr="00543A87">
        <w:rPr>
          <w:sz w:val="26"/>
          <w:szCs w:val="26"/>
        </w:rPr>
        <w:t xml:space="preserve"> активизировать словарный запас.</w:t>
      </w:r>
    </w:p>
    <w:p w:rsidR="00807E80" w:rsidRPr="00543A87" w:rsidRDefault="00807E80" w:rsidP="00543A87">
      <w:pPr>
        <w:tabs>
          <w:tab w:val="left" w:pos="6095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543A87">
        <w:rPr>
          <w:b/>
          <w:i/>
          <w:sz w:val="26"/>
          <w:szCs w:val="26"/>
          <w:u w:val="single"/>
        </w:rPr>
        <w:t>развивающие:</w:t>
      </w:r>
    </w:p>
    <w:p w:rsidR="00807E80" w:rsidRPr="00543A87" w:rsidRDefault="00807E80" w:rsidP="00543A8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543A87">
        <w:rPr>
          <w:rFonts w:ascii="Times New Roman" w:hAnsi="Times New Roman"/>
          <w:sz w:val="26"/>
          <w:szCs w:val="26"/>
        </w:rPr>
        <w:t>развивать связную речь, умение эмоционально, образно её окрашивать (разучив</w:t>
      </w:r>
      <w:r w:rsidRPr="00543A87">
        <w:rPr>
          <w:rFonts w:ascii="Times New Roman" w:hAnsi="Times New Roman"/>
          <w:sz w:val="26"/>
          <w:szCs w:val="26"/>
        </w:rPr>
        <w:t>а</w:t>
      </w:r>
      <w:r w:rsidRPr="00543A87">
        <w:rPr>
          <w:rFonts w:ascii="Times New Roman" w:hAnsi="Times New Roman"/>
          <w:sz w:val="26"/>
          <w:szCs w:val="26"/>
        </w:rPr>
        <w:t>ние славок, колядок и стихов);</w:t>
      </w:r>
    </w:p>
    <w:p w:rsidR="00807E80" w:rsidRPr="00543A87" w:rsidRDefault="00807E80" w:rsidP="00543A8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3A87">
        <w:rPr>
          <w:rFonts w:ascii="Times New Roman" w:hAnsi="Times New Roman"/>
          <w:sz w:val="26"/>
          <w:szCs w:val="26"/>
        </w:rPr>
        <w:t>развивать образное мышление и фантазию, воображение и творческие способности;</w:t>
      </w:r>
    </w:p>
    <w:p w:rsidR="00807E80" w:rsidRPr="00543A87" w:rsidRDefault="00807E80" w:rsidP="00543A8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3A87">
        <w:rPr>
          <w:rFonts w:ascii="Times New Roman" w:hAnsi="Times New Roman"/>
          <w:sz w:val="26"/>
          <w:szCs w:val="26"/>
        </w:rPr>
        <w:t>развивать эмоциональную сферу, через использование игровых технологий.</w:t>
      </w:r>
    </w:p>
    <w:p w:rsidR="00807E80" w:rsidRPr="00543A87" w:rsidRDefault="00807E80" w:rsidP="00543A87">
      <w:pPr>
        <w:shd w:val="clear" w:color="auto" w:fill="FFFFFF"/>
        <w:tabs>
          <w:tab w:val="left" w:pos="1099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543A87">
        <w:rPr>
          <w:b/>
          <w:i/>
          <w:sz w:val="26"/>
          <w:szCs w:val="26"/>
          <w:u w:val="single"/>
        </w:rPr>
        <w:t>воспитательные:</w:t>
      </w: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43A87">
        <w:rPr>
          <w:sz w:val="26"/>
          <w:szCs w:val="26"/>
        </w:rPr>
        <w:t>приобщать детей к духовно – нравственным ценностям нашего народа через зн</w:t>
      </w:r>
      <w:r w:rsidRPr="00543A87">
        <w:rPr>
          <w:sz w:val="26"/>
          <w:szCs w:val="26"/>
        </w:rPr>
        <w:t>а</w:t>
      </w:r>
      <w:r w:rsidRPr="00543A87">
        <w:rPr>
          <w:sz w:val="26"/>
          <w:szCs w:val="26"/>
        </w:rPr>
        <w:t>комство с народными обрядами, обычаями и песнопениями</w:t>
      </w:r>
      <w:r w:rsidRPr="00543A87">
        <w:rPr>
          <w:sz w:val="26"/>
          <w:szCs w:val="26"/>
        </w:rPr>
        <w:t>,</w:t>
      </w:r>
      <w:r w:rsidRPr="00543A87">
        <w:rPr>
          <w:sz w:val="26"/>
          <w:szCs w:val="26"/>
        </w:rPr>
        <w:t xml:space="preserve"> и устным народным творч</w:t>
      </w:r>
      <w:r w:rsidRPr="00543A87">
        <w:rPr>
          <w:sz w:val="26"/>
          <w:szCs w:val="26"/>
        </w:rPr>
        <w:t>е</w:t>
      </w:r>
      <w:r w:rsidRPr="00543A87">
        <w:rPr>
          <w:sz w:val="26"/>
          <w:szCs w:val="26"/>
        </w:rPr>
        <w:t xml:space="preserve">ством. </w:t>
      </w:r>
    </w:p>
    <w:p w:rsidR="00807E80" w:rsidRPr="00543A87" w:rsidRDefault="00807E80" w:rsidP="00543A8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807E80" w:rsidRPr="00543A87" w:rsidRDefault="00807E80" w:rsidP="00543A87">
      <w:pPr>
        <w:shd w:val="clear" w:color="auto" w:fill="FFFFFF"/>
        <w:tabs>
          <w:tab w:val="left" w:pos="1186"/>
        </w:tabs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 xml:space="preserve">Материал </w:t>
      </w:r>
      <w:r w:rsidRPr="00543A87">
        <w:rPr>
          <w:b/>
          <w:sz w:val="26"/>
          <w:szCs w:val="26"/>
        </w:rPr>
        <w:t>и оборудование</w:t>
      </w:r>
      <w:r w:rsidRPr="00543A87">
        <w:rPr>
          <w:b/>
          <w:sz w:val="26"/>
          <w:szCs w:val="26"/>
        </w:rPr>
        <w:t>:</w:t>
      </w:r>
      <w:r w:rsidR="00543A87">
        <w:rPr>
          <w:b/>
          <w:sz w:val="26"/>
          <w:szCs w:val="26"/>
        </w:rPr>
        <w:t xml:space="preserve"> </w:t>
      </w:r>
      <w:r w:rsidR="00543A87" w:rsidRPr="00543A87">
        <w:rPr>
          <w:sz w:val="26"/>
          <w:szCs w:val="26"/>
        </w:rPr>
        <w:t>плоскостной театр, смирна, ладан.</w:t>
      </w:r>
    </w:p>
    <w:p w:rsidR="00807E80" w:rsidRPr="00543A87" w:rsidRDefault="00807E80" w:rsidP="00543A87">
      <w:pPr>
        <w:shd w:val="clear" w:color="auto" w:fill="FFFFFF"/>
        <w:tabs>
          <w:tab w:val="left" w:pos="1186"/>
        </w:tabs>
        <w:ind w:firstLine="567"/>
        <w:jc w:val="both"/>
        <w:rPr>
          <w:b/>
          <w:sz w:val="26"/>
          <w:szCs w:val="26"/>
        </w:rPr>
      </w:pP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  <w:u w:val="single"/>
        </w:rPr>
        <w:t>Обогащения словаря</w:t>
      </w:r>
      <w:r w:rsidRPr="00543A87">
        <w:rPr>
          <w:sz w:val="26"/>
          <w:szCs w:val="26"/>
        </w:rPr>
        <w:t>: Рождество Христово, ладан, смирна, вертеп, волхвы -мудрецы, па</w:t>
      </w:r>
      <w:r w:rsidRPr="00543A87">
        <w:rPr>
          <w:sz w:val="26"/>
          <w:szCs w:val="26"/>
        </w:rPr>
        <w:t>с</w:t>
      </w:r>
      <w:r w:rsidRPr="00543A87">
        <w:rPr>
          <w:sz w:val="26"/>
          <w:szCs w:val="26"/>
        </w:rPr>
        <w:t>тухи, пещера, ясли, ангел.</w:t>
      </w:r>
      <w:r w:rsidRPr="00543A87">
        <w:rPr>
          <w:sz w:val="26"/>
          <w:szCs w:val="26"/>
        </w:rPr>
        <w:t xml:space="preserve"> </w:t>
      </w:r>
      <w:r w:rsidRPr="00543A87">
        <w:rPr>
          <w:sz w:val="26"/>
          <w:szCs w:val="26"/>
        </w:rPr>
        <w:t>Вифлеемская звезда.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Основные формы, методы и приёмы работы с детьми.</w:t>
      </w:r>
    </w:p>
    <w:p w:rsidR="00807E80" w:rsidRPr="00543A87" w:rsidRDefault="00807E80" w:rsidP="00543A87">
      <w:pPr>
        <w:ind w:firstLine="567"/>
        <w:jc w:val="both"/>
        <w:rPr>
          <w:sz w:val="26"/>
          <w:szCs w:val="26"/>
          <w:u w:val="single"/>
        </w:rPr>
      </w:pPr>
      <w:r w:rsidRPr="00543A87">
        <w:rPr>
          <w:sz w:val="26"/>
          <w:szCs w:val="26"/>
          <w:u w:val="single"/>
        </w:rPr>
        <w:t>Де</w:t>
      </w:r>
      <w:r w:rsidRPr="00543A87">
        <w:rPr>
          <w:sz w:val="26"/>
          <w:szCs w:val="26"/>
          <w:u w:val="single"/>
        </w:rPr>
        <w:t>монстрационные методы обучения:</w:t>
      </w:r>
      <w:r w:rsidRPr="00543A87">
        <w:rPr>
          <w:sz w:val="26"/>
          <w:szCs w:val="26"/>
        </w:rPr>
        <w:t xml:space="preserve"> </w:t>
      </w:r>
      <w:r w:rsidRPr="00543A87">
        <w:rPr>
          <w:sz w:val="26"/>
          <w:szCs w:val="26"/>
        </w:rPr>
        <w:t>рассматривание иллюстраций;</w:t>
      </w:r>
      <w:r w:rsidRPr="00543A87">
        <w:rPr>
          <w:sz w:val="26"/>
          <w:szCs w:val="26"/>
        </w:rPr>
        <w:t xml:space="preserve"> </w:t>
      </w:r>
      <w:r w:rsidRPr="00543A87">
        <w:rPr>
          <w:sz w:val="26"/>
          <w:szCs w:val="26"/>
        </w:rPr>
        <w:t>плоскостной театр;</w:t>
      </w:r>
      <w:r w:rsidRPr="00543A87">
        <w:rPr>
          <w:sz w:val="26"/>
          <w:szCs w:val="26"/>
        </w:rPr>
        <w:t xml:space="preserve"> </w:t>
      </w:r>
      <w:r w:rsidRPr="00543A87">
        <w:rPr>
          <w:sz w:val="26"/>
          <w:szCs w:val="26"/>
        </w:rPr>
        <w:t>рассматривание ладана, смирны (елея).</w:t>
      </w:r>
    </w:p>
    <w:p w:rsidR="00807E80" w:rsidRPr="00543A87" w:rsidRDefault="00807E80" w:rsidP="00543A87">
      <w:pPr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  <w:u w:val="single"/>
        </w:rPr>
        <w:t>Игровые методы</w:t>
      </w:r>
      <w:r w:rsidRPr="00543A87">
        <w:rPr>
          <w:sz w:val="26"/>
          <w:szCs w:val="26"/>
        </w:rPr>
        <w:t xml:space="preserve">: </w:t>
      </w:r>
      <w:r w:rsidRPr="00543A87">
        <w:rPr>
          <w:sz w:val="26"/>
          <w:szCs w:val="26"/>
        </w:rPr>
        <w:t>образное обыгрывание песни.</w:t>
      </w:r>
    </w:p>
    <w:p w:rsidR="00807E80" w:rsidRPr="00543A87" w:rsidRDefault="00807E80" w:rsidP="00543A87">
      <w:pPr>
        <w:tabs>
          <w:tab w:val="left" w:pos="9072"/>
        </w:tabs>
        <w:ind w:firstLine="567"/>
        <w:jc w:val="both"/>
        <w:rPr>
          <w:sz w:val="26"/>
          <w:szCs w:val="26"/>
          <w:u w:val="single"/>
        </w:rPr>
      </w:pPr>
      <w:r w:rsidRPr="00543A87">
        <w:rPr>
          <w:sz w:val="26"/>
          <w:szCs w:val="26"/>
          <w:u w:val="single"/>
        </w:rPr>
        <w:t>Словесные методы:</w:t>
      </w:r>
      <w:r w:rsidRPr="00543A87">
        <w:rPr>
          <w:sz w:val="26"/>
          <w:szCs w:val="26"/>
        </w:rPr>
        <w:t xml:space="preserve"> </w:t>
      </w:r>
      <w:r w:rsidRPr="00543A87">
        <w:rPr>
          <w:sz w:val="26"/>
          <w:szCs w:val="26"/>
        </w:rPr>
        <w:t>б</w:t>
      </w:r>
      <w:r w:rsidRPr="00543A87">
        <w:rPr>
          <w:sz w:val="26"/>
          <w:szCs w:val="26"/>
        </w:rPr>
        <w:t>е</w:t>
      </w:r>
      <w:r w:rsidRPr="00543A87">
        <w:rPr>
          <w:sz w:val="26"/>
          <w:szCs w:val="26"/>
        </w:rPr>
        <w:t>седа, рассказ;</w:t>
      </w:r>
      <w:r w:rsidRPr="00543A87">
        <w:rPr>
          <w:sz w:val="26"/>
          <w:szCs w:val="26"/>
        </w:rPr>
        <w:t xml:space="preserve"> </w:t>
      </w:r>
      <w:r w:rsidRPr="00543A87">
        <w:rPr>
          <w:sz w:val="26"/>
          <w:szCs w:val="26"/>
        </w:rPr>
        <w:t>пе</w:t>
      </w:r>
      <w:r w:rsidRPr="00543A87">
        <w:rPr>
          <w:sz w:val="26"/>
          <w:szCs w:val="26"/>
        </w:rPr>
        <w:t>с</w:t>
      </w:r>
      <w:r w:rsidRPr="00543A87">
        <w:rPr>
          <w:sz w:val="26"/>
          <w:szCs w:val="26"/>
        </w:rPr>
        <w:t>нопение, стихи.</w:t>
      </w:r>
    </w:p>
    <w:p w:rsidR="00807E80" w:rsidRPr="00543A87" w:rsidRDefault="00807E80" w:rsidP="00543A87">
      <w:pPr>
        <w:tabs>
          <w:tab w:val="left" w:pos="9072"/>
        </w:tabs>
        <w:ind w:firstLine="567"/>
        <w:jc w:val="both"/>
        <w:rPr>
          <w:b/>
          <w:sz w:val="26"/>
          <w:szCs w:val="26"/>
        </w:rPr>
      </w:pPr>
      <w:r w:rsidRPr="00543A87">
        <w:rPr>
          <w:b/>
          <w:sz w:val="26"/>
          <w:szCs w:val="26"/>
        </w:rPr>
        <w:t>Планируемые результаты:</w:t>
      </w: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  <w:tab w:val="left" w:pos="907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43A87">
        <w:rPr>
          <w:sz w:val="26"/>
          <w:szCs w:val="26"/>
        </w:rPr>
        <w:t>З</w:t>
      </w:r>
      <w:r w:rsidRPr="00543A87">
        <w:rPr>
          <w:sz w:val="26"/>
          <w:szCs w:val="26"/>
        </w:rPr>
        <w:t>нание детьми истории праздника Рождество Христово. Получить представление о традициях, обрядах, обычаях, связанных с ним. Умение отличать ладан и елей. Эмоци</w:t>
      </w:r>
      <w:r w:rsidRPr="00543A87">
        <w:rPr>
          <w:sz w:val="26"/>
          <w:szCs w:val="26"/>
        </w:rPr>
        <w:t>о</w:t>
      </w:r>
      <w:r w:rsidRPr="00543A87">
        <w:rPr>
          <w:sz w:val="26"/>
          <w:szCs w:val="26"/>
        </w:rPr>
        <w:t xml:space="preserve">нально и образно читать стихи и петь песни. </w:t>
      </w: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 xml:space="preserve">Содержание </w:t>
      </w:r>
      <w:r w:rsidRPr="00543A87">
        <w:rPr>
          <w:b/>
          <w:sz w:val="26"/>
          <w:szCs w:val="26"/>
        </w:rPr>
        <w:t>мероприятия</w:t>
      </w:r>
      <w:r w:rsidRPr="00543A87">
        <w:rPr>
          <w:sz w:val="26"/>
          <w:szCs w:val="26"/>
        </w:rPr>
        <w:t>:</w:t>
      </w: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543A87">
        <w:rPr>
          <w:i/>
          <w:sz w:val="26"/>
          <w:szCs w:val="26"/>
        </w:rPr>
        <w:t>Мероприятие</w:t>
      </w:r>
      <w:r w:rsidRPr="00543A87">
        <w:rPr>
          <w:i/>
          <w:sz w:val="26"/>
          <w:szCs w:val="26"/>
        </w:rPr>
        <w:t xml:space="preserve"> проходят в помещении</w:t>
      </w:r>
      <w:r w:rsidR="00543A87" w:rsidRPr="00543A87">
        <w:rPr>
          <w:i/>
          <w:sz w:val="26"/>
          <w:szCs w:val="26"/>
        </w:rPr>
        <w:t xml:space="preserve">. </w:t>
      </w:r>
      <w:r w:rsidRPr="00543A87">
        <w:rPr>
          <w:i/>
          <w:sz w:val="26"/>
          <w:szCs w:val="26"/>
        </w:rPr>
        <w:t xml:space="preserve">Педагог – хозяйка, дети – гости. Перед началом </w:t>
      </w:r>
      <w:r w:rsidR="00543A87" w:rsidRPr="00543A87">
        <w:rPr>
          <w:i/>
          <w:sz w:val="26"/>
          <w:szCs w:val="26"/>
        </w:rPr>
        <w:t>мероприятия</w:t>
      </w:r>
      <w:r w:rsidRPr="00543A87">
        <w:rPr>
          <w:i/>
          <w:sz w:val="26"/>
          <w:szCs w:val="26"/>
        </w:rPr>
        <w:t xml:space="preserve"> дети и педагог надевают а</w:t>
      </w:r>
      <w:r w:rsidRPr="00543A87">
        <w:rPr>
          <w:i/>
          <w:sz w:val="26"/>
          <w:szCs w:val="26"/>
        </w:rPr>
        <w:t>т</w:t>
      </w:r>
      <w:r w:rsidRPr="00543A87">
        <w:rPr>
          <w:i/>
          <w:sz w:val="26"/>
          <w:szCs w:val="26"/>
        </w:rPr>
        <w:t>рибуты русского костюма (девочки – косыночки, мальчики – повязку, педагог – платок). С пе</w:t>
      </w:r>
      <w:r w:rsidRPr="00543A87">
        <w:rPr>
          <w:i/>
          <w:sz w:val="26"/>
          <w:szCs w:val="26"/>
        </w:rPr>
        <w:t>р</w:t>
      </w:r>
      <w:r w:rsidRPr="00543A87">
        <w:rPr>
          <w:i/>
          <w:sz w:val="26"/>
          <w:szCs w:val="26"/>
        </w:rPr>
        <w:t xml:space="preserve">вых минут </w:t>
      </w:r>
      <w:r w:rsidR="00543A87" w:rsidRPr="00543A87">
        <w:rPr>
          <w:i/>
          <w:sz w:val="26"/>
          <w:szCs w:val="26"/>
        </w:rPr>
        <w:t>мероприятие</w:t>
      </w:r>
      <w:r w:rsidRPr="00543A87">
        <w:rPr>
          <w:i/>
          <w:sz w:val="26"/>
          <w:szCs w:val="26"/>
        </w:rPr>
        <w:t xml:space="preserve"> проходит в образно – игровой форме.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Хозяюшка (педагог</w:t>
      </w:r>
      <w:r w:rsidRPr="00543A87">
        <w:rPr>
          <w:sz w:val="26"/>
          <w:szCs w:val="26"/>
        </w:rPr>
        <w:t xml:space="preserve">): – здравствуйте гости дорогие! </w:t>
      </w:r>
      <w:r w:rsidRPr="00543A87">
        <w:rPr>
          <w:i/>
          <w:sz w:val="26"/>
          <w:szCs w:val="26"/>
        </w:rPr>
        <w:t>(Приветствие с поясным п</w:t>
      </w:r>
      <w:r w:rsidRPr="00543A87">
        <w:rPr>
          <w:i/>
          <w:sz w:val="26"/>
          <w:szCs w:val="26"/>
        </w:rPr>
        <w:t>о</w:t>
      </w:r>
      <w:r w:rsidRPr="00543A87">
        <w:rPr>
          <w:i/>
          <w:sz w:val="26"/>
          <w:szCs w:val="26"/>
        </w:rPr>
        <w:t>клоном).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Дети (гости):</w:t>
      </w:r>
      <w:r w:rsidRPr="00543A87">
        <w:rPr>
          <w:sz w:val="26"/>
          <w:szCs w:val="26"/>
        </w:rPr>
        <w:t xml:space="preserve"> – здравствуй хозяюшка! Хлеб да соль. </w:t>
      </w:r>
      <w:r w:rsidRPr="00543A87">
        <w:rPr>
          <w:i/>
          <w:sz w:val="26"/>
          <w:szCs w:val="26"/>
        </w:rPr>
        <w:t>(Приветствие с поясным покл</w:t>
      </w:r>
      <w:r w:rsidRPr="00543A87">
        <w:rPr>
          <w:i/>
          <w:sz w:val="26"/>
          <w:szCs w:val="26"/>
        </w:rPr>
        <w:t>о</w:t>
      </w:r>
      <w:r w:rsidRPr="00543A87">
        <w:rPr>
          <w:i/>
          <w:sz w:val="26"/>
          <w:szCs w:val="26"/>
        </w:rPr>
        <w:t xml:space="preserve">ном). 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Хозяюшка</w:t>
      </w:r>
      <w:r w:rsidRPr="00543A87">
        <w:rPr>
          <w:sz w:val="26"/>
          <w:szCs w:val="26"/>
        </w:rPr>
        <w:t>: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t xml:space="preserve">– Милости просим, хлеба соли откушать, да меня хозяюшку послушать. 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t xml:space="preserve">Я хочу вам сказать, </w:t>
      </w:r>
      <w:r w:rsidR="00543A87" w:rsidRPr="00543A87">
        <w:rPr>
          <w:sz w:val="26"/>
          <w:szCs w:val="26"/>
        </w:rPr>
        <w:t>про</w:t>
      </w:r>
      <w:r w:rsidRPr="00543A87">
        <w:rPr>
          <w:sz w:val="26"/>
          <w:szCs w:val="26"/>
        </w:rPr>
        <w:t xml:space="preserve"> очень светлый и радостный праздник! А что такое праз</w:t>
      </w:r>
      <w:r w:rsidRPr="00543A87">
        <w:rPr>
          <w:sz w:val="26"/>
          <w:szCs w:val="26"/>
        </w:rPr>
        <w:t>д</w:t>
      </w:r>
      <w:r w:rsidRPr="00543A87">
        <w:rPr>
          <w:sz w:val="26"/>
          <w:szCs w:val="26"/>
        </w:rPr>
        <w:t xml:space="preserve">ник? </w:t>
      </w:r>
      <w:r w:rsidRPr="00543A87">
        <w:rPr>
          <w:i/>
          <w:sz w:val="26"/>
          <w:szCs w:val="26"/>
        </w:rPr>
        <w:t>(Предполагаемые ответы детей: когда всем весело, когда все радуются, дарят подарки, поздра</w:t>
      </w:r>
      <w:r w:rsidRPr="00543A87">
        <w:rPr>
          <w:i/>
          <w:sz w:val="26"/>
          <w:szCs w:val="26"/>
        </w:rPr>
        <w:t>в</w:t>
      </w:r>
      <w:r w:rsidRPr="00543A87">
        <w:rPr>
          <w:i/>
          <w:sz w:val="26"/>
          <w:szCs w:val="26"/>
        </w:rPr>
        <w:t>ляют…).</w:t>
      </w:r>
      <w:r w:rsidRPr="00543A87">
        <w:rPr>
          <w:sz w:val="26"/>
          <w:szCs w:val="26"/>
        </w:rPr>
        <w:t xml:space="preserve"> 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lastRenderedPageBreak/>
        <w:t xml:space="preserve">День, когда все люди поздравляют друг друга. Какие праздники мы празднуем? </w:t>
      </w:r>
      <w:r w:rsidRPr="00543A87">
        <w:rPr>
          <w:i/>
          <w:sz w:val="26"/>
          <w:szCs w:val="26"/>
        </w:rPr>
        <w:t>(Предполагаемые ответы детей: Новый год, день рожденье…).</w:t>
      </w:r>
      <w:r w:rsidRPr="00543A87">
        <w:rPr>
          <w:sz w:val="26"/>
          <w:szCs w:val="26"/>
        </w:rPr>
        <w:t xml:space="preserve"> Все любят праздники и г</w:t>
      </w:r>
      <w:r w:rsidRPr="00543A87">
        <w:rPr>
          <w:sz w:val="26"/>
          <w:szCs w:val="26"/>
        </w:rPr>
        <w:t>о</w:t>
      </w:r>
      <w:r w:rsidRPr="00543A87">
        <w:rPr>
          <w:sz w:val="26"/>
          <w:szCs w:val="26"/>
        </w:rPr>
        <w:t xml:space="preserve">товятся к ним. 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t>Но для христиан особенно радостные дни – дни православных праздников. Они п</w:t>
      </w:r>
      <w:r w:rsidRPr="00543A87">
        <w:rPr>
          <w:sz w:val="26"/>
          <w:szCs w:val="26"/>
        </w:rPr>
        <w:t>о</w:t>
      </w:r>
      <w:r w:rsidRPr="00543A87">
        <w:rPr>
          <w:sz w:val="26"/>
          <w:szCs w:val="26"/>
        </w:rPr>
        <w:t>священы Богу. Одним из самых главных праздников христиан стал праздник рождения Бога – Рождество Христ</w:t>
      </w:r>
      <w:r w:rsidRPr="00543A87">
        <w:rPr>
          <w:sz w:val="26"/>
          <w:szCs w:val="26"/>
        </w:rPr>
        <w:t>о</w:t>
      </w:r>
      <w:r w:rsidRPr="00543A87">
        <w:rPr>
          <w:sz w:val="26"/>
          <w:szCs w:val="26"/>
        </w:rPr>
        <w:t>во.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t>Я вам сейчас расскажу, как же это было. Помните, я вам рассказывала о маленькой девочке Марии, которую родители в 3 года привели в храм, а когда Она выросла, Её отд</w:t>
      </w:r>
      <w:r w:rsidRPr="00543A87">
        <w:rPr>
          <w:sz w:val="26"/>
          <w:szCs w:val="26"/>
        </w:rPr>
        <w:t>а</w:t>
      </w:r>
      <w:r w:rsidRPr="00543A87">
        <w:rPr>
          <w:sz w:val="26"/>
          <w:szCs w:val="26"/>
        </w:rPr>
        <w:t>ли старенькому плотн</w:t>
      </w:r>
      <w:r w:rsidRPr="00543A87">
        <w:rPr>
          <w:sz w:val="26"/>
          <w:szCs w:val="26"/>
        </w:rPr>
        <w:t>и</w:t>
      </w:r>
      <w:r w:rsidRPr="00543A87">
        <w:rPr>
          <w:sz w:val="26"/>
          <w:szCs w:val="26"/>
        </w:rPr>
        <w:t>ку Иосифу. Иосиф должен был заботиться и оберегать Её. За Её доброе сердце Бог избрал Её стать Матерью Божией.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i/>
          <w:sz w:val="26"/>
          <w:szCs w:val="26"/>
          <w:u w:val="single"/>
        </w:rPr>
      </w:pPr>
      <w:r w:rsidRPr="00543A87">
        <w:rPr>
          <w:i/>
          <w:sz w:val="26"/>
          <w:szCs w:val="26"/>
        </w:rPr>
        <w:t xml:space="preserve">Рассказывая о Рождестве, педагог показывает все события </w:t>
      </w:r>
      <w:r w:rsidRPr="00543A87">
        <w:rPr>
          <w:i/>
          <w:sz w:val="26"/>
          <w:szCs w:val="26"/>
          <w:u w:val="single"/>
        </w:rPr>
        <w:t>при помощи плоскостного теа</w:t>
      </w:r>
      <w:r w:rsidRPr="00543A87">
        <w:rPr>
          <w:i/>
          <w:sz w:val="26"/>
          <w:szCs w:val="26"/>
          <w:u w:val="single"/>
        </w:rPr>
        <w:t>т</w:t>
      </w:r>
      <w:r w:rsidRPr="00543A87">
        <w:rPr>
          <w:i/>
          <w:sz w:val="26"/>
          <w:szCs w:val="26"/>
          <w:u w:val="single"/>
        </w:rPr>
        <w:t xml:space="preserve">ра. </w:t>
      </w:r>
    </w:p>
    <w:p w:rsidR="00807E80" w:rsidRPr="00543A87" w:rsidRDefault="00807E80" w:rsidP="00543A87">
      <w:pPr>
        <w:pStyle w:val="a4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43A87">
        <w:rPr>
          <w:rFonts w:ascii="Times New Roman" w:hAnsi="Times New Roman" w:cs="Times New Roman"/>
          <w:b/>
          <w:sz w:val="26"/>
          <w:szCs w:val="26"/>
        </w:rPr>
        <w:t>Хозяюшка</w:t>
      </w:r>
      <w:r w:rsidRPr="00543A87">
        <w:rPr>
          <w:rFonts w:ascii="Times New Roman" w:hAnsi="Times New Roman" w:cs="Times New Roman"/>
          <w:sz w:val="26"/>
          <w:szCs w:val="26"/>
        </w:rPr>
        <w:t>:</w:t>
      </w:r>
    </w:p>
    <w:p w:rsidR="00807E80" w:rsidRPr="00543A87" w:rsidRDefault="00807E80" w:rsidP="00543A87">
      <w:pPr>
        <w:pStyle w:val="a4"/>
        <w:shd w:val="clear" w:color="auto" w:fill="auto"/>
        <w:spacing w:before="0" w:line="240" w:lineRule="auto"/>
        <w:ind w:firstLine="567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43A87">
        <w:rPr>
          <w:rFonts w:ascii="Times New Roman" w:eastAsia="Arial Unicode MS" w:hAnsi="Times New Roman" w:cs="Times New Roman"/>
          <w:sz w:val="26"/>
          <w:szCs w:val="26"/>
          <w:lang w:eastAsia="ru-RU"/>
        </w:rPr>
        <w:t>Через некоторое время по велению царя той земли каждый из жителей должен был прийти в свой родной город. Мария и Иосиф пришли в Вифлеем. Но ни в одном доме не нашлось им места для ночлега. Тогда они нашли недалеко за городом пещеру (вертеп), куда в холодную погоду пастухи загоняли скот. Здесь Мария и родила Своего Сына Иис</w:t>
      </w:r>
      <w:r w:rsidRPr="00543A87">
        <w:rPr>
          <w:rFonts w:ascii="Times New Roman" w:eastAsia="Arial Unicode MS" w:hAnsi="Times New Roman" w:cs="Times New Roman"/>
          <w:sz w:val="26"/>
          <w:szCs w:val="26"/>
          <w:lang w:eastAsia="ru-RU"/>
        </w:rPr>
        <w:t>у</w:t>
      </w:r>
      <w:r w:rsidRPr="00543A87">
        <w:rPr>
          <w:rFonts w:ascii="Times New Roman" w:eastAsia="Arial Unicode MS" w:hAnsi="Times New Roman" w:cs="Times New Roman"/>
          <w:sz w:val="26"/>
          <w:szCs w:val="26"/>
          <w:lang w:eastAsia="ru-RU"/>
        </w:rPr>
        <w:t>са Христа.</w:t>
      </w:r>
    </w:p>
    <w:p w:rsidR="00807E80" w:rsidRPr="00543A87" w:rsidRDefault="00807E80" w:rsidP="00543A87">
      <w:pPr>
        <w:pStyle w:val="a4"/>
        <w:shd w:val="clear" w:color="auto" w:fill="auto"/>
        <w:spacing w:before="0" w:line="240" w:lineRule="auto"/>
        <w:ind w:firstLine="567"/>
        <w:rPr>
          <w:rFonts w:ascii="Times New Roman" w:eastAsia="Arial Unicode MS" w:hAnsi="Times New Roman" w:cs="Times New Roman"/>
          <w:i/>
          <w:sz w:val="26"/>
          <w:szCs w:val="26"/>
          <w:lang w:eastAsia="ru-RU"/>
        </w:rPr>
      </w:pPr>
      <w:r w:rsidRPr="00543A87">
        <w:rPr>
          <w:rFonts w:ascii="Times New Roman" w:eastAsia="Arial Unicode MS" w:hAnsi="Times New Roman" w:cs="Times New Roman"/>
          <w:i/>
          <w:sz w:val="26"/>
          <w:szCs w:val="26"/>
          <w:lang w:eastAsia="ru-RU"/>
        </w:rPr>
        <w:t>Рассматриваем иллюстрации и слушаем песню о Рождестве.</w:t>
      </w:r>
    </w:p>
    <w:p w:rsidR="00807E80" w:rsidRPr="00543A87" w:rsidRDefault="00807E80" w:rsidP="00543A87">
      <w:pPr>
        <w:pStyle w:val="a4"/>
        <w:shd w:val="clear" w:color="auto" w:fill="auto"/>
        <w:spacing w:before="0" w:line="240" w:lineRule="auto"/>
        <w:ind w:firstLine="567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43A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пещере не было колыбельки для Младенца, и Мария положила Его в </w:t>
      </w:r>
      <w:r w:rsidRPr="00543A87"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>ясли</w:t>
      </w:r>
      <w:r w:rsidRPr="00543A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– так называлась кормушка для скота.</w:t>
      </w:r>
    </w:p>
    <w:p w:rsidR="00807E80" w:rsidRPr="00543A87" w:rsidRDefault="00807E80" w:rsidP="00543A87">
      <w:pPr>
        <w:ind w:firstLine="567"/>
        <w:jc w:val="both"/>
        <w:rPr>
          <w:rFonts w:eastAsia="Arial Unicode MS"/>
          <w:sz w:val="26"/>
          <w:szCs w:val="26"/>
        </w:rPr>
      </w:pPr>
      <w:r w:rsidRPr="00543A87">
        <w:rPr>
          <w:rFonts w:eastAsia="Arial Unicode MS"/>
          <w:sz w:val="26"/>
          <w:szCs w:val="26"/>
        </w:rPr>
        <w:t>В это время на небе появилось множество ангелов. Они пели песню: «Слава на Н</w:t>
      </w:r>
      <w:r w:rsidRPr="00543A87">
        <w:rPr>
          <w:rFonts w:eastAsia="Arial Unicode MS"/>
          <w:sz w:val="26"/>
          <w:szCs w:val="26"/>
        </w:rPr>
        <w:t>е</w:t>
      </w:r>
      <w:r w:rsidRPr="00543A87">
        <w:rPr>
          <w:rFonts w:eastAsia="Arial Unicode MS"/>
          <w:sz w:val="26"/>
          <w:szCs w:val="26"/>
        </w:rPr>
        <w:t>бесах Богу, на земле мир и любовь Божия к людям». Песню Ангелов услышали пастухи. Они пр</w:t>
      </w:r>
      <w:r w:rsidRPr="00543A87">
        <w:rPr>
          <w:rFonts w:eastAsia="Arial Unicode MS"/>
          <w:sz w:val="26"/>
          <w:szCs w:val="26"/>
        </w:rPr>
        <w:t>и</w:t>
      </w:r>
      <w:r w:rsidRPr="00543A87">
        <w:rPr>
          <w:rFonts w:eastAsia="Arial Unicode MS"/>
          <w:sz w:val="26"/>
          <w:szCs w:val="26"/>
        </w:rPr>
        <w:t>шли и первые поклониться Христу.</w:t>
      </w:r>
    </w:p>
    <w:p w:rsidR="00807E80" w:rsidRPr="00543A87" w:rsidRDefault="00807E80" w:rsidP="00543A87">
      <w:pPr>
        <w:ind w:firstLine="567"/>
        <w:jc w:val="both"/>
        <w:rPr>
          <w:rFonts w:eastAsia="Arial Unicode MS"/>
          <w:sz w:val="26"/>
          <w:szCs w:val="26"/>
        </w:rPr>
      </w:pPr>
      <w:r w:rsidRPr="00543A87">
        <w:rPr>
          <w:rFonts w:eastAsia="Arial Unicode MS"/>
          <w:sz w:val="26"/>
          <w:szCs w:val="26"/>
        </w:rPr>
        <w:t xml:space="preserve">А перед Рождеством Христа на небе появилась особенная яркая звезда. Эту звезду заметили древние мудрецы (волхвы). Они пошли вслед за необыкновенной звездой. И она привела их в пещеру к Младенцу, в город Вифлеем. Эту звезду так и назвали – </w:t>
      </w:r>
      <w:r w:rsidRPr="00543A87">
        <w:rPr>
          <w:rFonts w:eastAsia="Arial Unicode MS"/>
          <w:sz w:val="26"/>
          <w:szCs w:val="26"/>
          <w:u w:val="single"/>
        </w:rPr>
        <w:t>Вифлее</w:t>
      </w:r>
      <w:r w:rsidRPr="00543A87">
        <w:rPr>
          <w:rFonts w:eastAsia="Arial Unicode MS"/>
          <w:sz w:val="26"/>
          <w:szCs w:val="26"/>
          <w:u w:val="single"/>
        </w:rPr>
        <w:t>м</w:t>
      </w:r>
      <w:r w:rsidRPr="00543A87">
        <w:rPr>
          <w:rFonts w:eastAsia="Arial Unicode MS"/>
          <w:sz w:val="26"/>
          <w:szCs w:val="26"/>
          <w:u w:val="single"/>
        </w:rPr>
        <w:t>ская звезда</w:t>
      </w:r>
      <w:r w:rsidRPr="00543A87">
        <w:rPr>
          <w:rFonts w:eastAsia="Arial Unicode MS"/>
          <w:sz w:val="26"/>
          <w:szCs w:val="26"/>
        </w:rPr>
        <w:t>. Мудрецы поняли, что это не простой Младенец, но Сам Бог. Они поклонились Ему и подарили подарки.</w:t>
      </w:r>
    </w:p>
    <w:p w:rsidR="00807E80" w:rsidRPr="00543A87" w:rsidRDefault="00807E80" w:rsidP="00543A87">
      <w:pPr>
        <w:ind w:firstLine="567"/>
        <w:jc w:val="both"/>
        <w:rPr>
          <w:rFonts w:eastAsia="Arial Unicode MS"/>
          <w:sz w:val="26"/>
          <w:szCs w:val="26"/>
        </w:rPr>
      </w:pPr>
      <w:r w:rsidRPr="00543A87">
        <w:rPr>
          <w:rFonts w:eastAsia="Arial Unicode MS"/>
          <w:sz w:val="26"/>
          <w:szCs w:val="26"/>
          <w:u w:val="single"/>
        </w:rPr>
        <w:t>Золото – как ЦАРЮ, смирну – как ЧЕЛОВЕКУ, ладан – как БОГУ</w:t>
      </w:r>
      <w:r w:rsidRPr="00543A87">
        <w:rPr>
          <w:rFonts w:eastAsia="Arial Unicode MS"/>
          <w:sz w:val="26"/>
          <w:szCs w:val="26"/>
        </w:rPr>
        <w:t>.</w:t>
      </w:r>
    </w:p>
    <w:p w:rsidR="00807E80" w:rsidRPr="00543A87" w:rsidRDefault="00807E80" w:rsidP="00543A87">
      <w:pPr>
        <w:ind w:firstLine="567"/>
        <w:jc w:val="both"/>
        <w:rPr>
          <w:rFonts w:eastAsia="Arial Unicode MS"/>
          <w:sz w:val="26"/>
          <w:szCs w:val="26"/>
        </w:rPr>
      </w:pPr>
    </w:p>
    <w:p w:rsidR="00807E80" w:rsidRPr="00543A87" w:rsidRDefault="00807E80" w:rsidP="00543A87">
      <w:pPr>
        <w:ind w:firstLine="567"/>
        <w:jc w:val="both"/>
        <w:rPr>
          <w:rFonts w:eastAsia="Arial Unicode MS"/>
          <w:sz w:val="26"/>
          <w:szCs w:val="26"/>
        </w:rPr>
      </w:pPr>
      <w:r w:rsidRPr="00543A87">
        <w:rPr>
          <w:rFonts w:eastAsia="Arial Unicode MS"/>
          <w:sz w:val="26"/>
          <w:szCs w:val="26"/>
        </w:rPr>
        <w:t>Рассматриваем ладан, смирну (елей), пробуем на осязание, на обоняние.</w:t>
      </w:r>
    </w:p>
    <w:p w:rsidR="00807E80" w:rsidRPr="00543A87" w:rsidRDefault="00807E80" w:rsidP="00543A87">
      <w:pPr>
        <w:ind w:firstLine="567"/>
        <w:jc w:val="both"/>
        <w:rPr>
          <w:b/>
          <w:sz w:val="26"/>
          <w:szCs w:val="26"/>
        </w:rPr>
      </w:pPr>
    </w:p>
    <w:p w:rsidR="00807E80" w:rsidRPr="00543A87" w:rsidRDefault="00807E80" w:rsidP="00543A87">
      <w:pPr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Хозяюшка</w:t>
      </w:r>
      <w:r w:rsidRPr="00543A87">
        <w:rPr>
          <w:sz w:val="26"/>
          <w:szCs w:val="26"/>
        </w:rPr>
        <w:t>:</w:t>
      </w:r>
    </w:p>
    <w:p w:rsidR="00807E80" w:rsidRPr="00543A87" w:rsidRDefault="00807E80" w:rsidP="00543A87">
      <w:pPr>
        <w:ind w:firstLine="567"/>
        <w:jc w:val="both"/>
        <w:rPr>
          <w:rFonts w:eastAsia="Arial Unicode MS"/>
          <w:sz w:val="26"/>
          <w:szCs w:val="26"/>
        </w:rPr>
      </w:pPr>
      <w:r w:rsidRPr="00543A87">
        <w:rPr>
          <w:rStyle w:val="Arial"/>
          <w:rFonts w:ascii="Times New Roman" w:hAnsi="Times New Roman" w:cs="Times New Roman"/>
          <w:sz w:val="26"/>
          <w:szCs w:val="26"/>
        </w:rPr>
        <w:t>Что люди могут совершить для Бога? К празднику Рождества Христа христиане г</w:t>
      </w:r>
      <w:r w:rsidRPr="00543A87">
        <w:rPr>
          <w:rStyle w:val="Arial"/>
          <w:rFonts w:ascii="Times New Roman" w:hAnsi="Times New Roman" w:cs="Times New Roman"/>
          <w:sz w:val="26"/>
          <w:szCs w:val="26"/>
        </w:rPr>
        <w:t>о</w:t>
      </w:r>
      <w:r w:rsidRPr="00543A87">
        <w:rPr>
          <w:rStyle w:val="Arial"/>
          <w:rFonts w:ascii="Times New Roman" w:hAnsi="Times New Roman" w:cs="Times New Roman"/>
          <w:sz w:val="26"/>
          <w:szCs w:val="26"/>
        </w:rPr>
        <w:t>товятся заранее. Украшают ёлку, выбирают подарки, накрывают праздничный стол. И обязательно приглашают тех, у кого дома нет ёлки, тех, кто грустит, чтобы всем было р</w:t>
      </w:r>
      <w:r w:rsidRPr="00543A87">
        <w:rPr>
          <w:rStyle w:val="Arial"/>
          <w:rFonts w:ascii="Times New Roman" w:hAnsi="Times New Roman" w:cs="Times New Roman"/>
          <w:sz w:val="26"/>
          <w:szCs w:val="26"/>
        </w:rPr>
        <w:t>а</w:t>
      </w:r>
      <w:r w:rsidRPr="00543A87">
        <w:rPr>
          <w:rStyle w:val="Arial"/>
          <w:rFonts w:ascii="Times New Roman" w:hAnsi="Times New Roman" w:cs="Times New Roman"/>
          <w:sz w:val="26"/>
          <w:szCs w:val="26"/>
        </w:rPr>
        <w:t>достно в этот праздничный день. И люди поют в храмах радостную песню:</w:t>
      </w:r>
    </w:p>
    <w:p w:rsidR="00807E80" w:rsidRPr="00543A87" w:rsidRDefault="00807E80" w:rsidP="00543A87">
      <w:pPr>
        <w:ind w:firstLine="567"/>
        <w:jc w:val="both"/>
        <w:rPr>
          <w:rStyle w:val="Arial"/>
          <w:rFonts w:ascii="Times New Roman" w:hAnsi="Times New Roman" w:cs="Times New Roman"/>
          <w:sz w:val="26"/>
          <w:szCs w:val="26"/>
        </w:rPr>
      </w:pPr>
      <w:r w:rsidRPr="00543A87">
        <w:rPr>
          <w:rStyle w:val="Arial"/>
          <w:rFonts w:ascii="Times New Roman" w:hAnsi="Times New Roman" w:cs="Times New Roman"/>
          <w:sz w:val="26"/>
          <w:szCs w:val="26"/>
        </w:rPr>
        <w:t>«Христос родился! С Рождеством!»</w:t>
      </w:r>
      <w:r w:rsidR="00543A87" w:rsidRPr="00543A87">
        <w:rPr>
          <w:rStyle w:val="Arial"/>
          <w:rFonts w:ascii="Times New Roman" w:hAnsi="Times New Roman" w:cs="Times New Roman"/>
          <w:sz w:val="26"/>
          <w:szCs w:val="26"/>
        </w:rPr>
        <w:t xml:space="preserve"> </w:t>
      </w:r>
      <w:r w:rsidRPr="00543A87">
        <w:rPr>
          <w:rStyle w:val="Arial"/>
          <w:rFonts w:ascii="Times New Roman" w:hAnsi="Times New Roman" w:cs="Times New Roman"/>
          <w:sz w:val="26"/>
          <w:szCs w:val="26"/>
        </w:rPr>
        <w:t>– поздравляют люди друг друга.</w:t>
      </w:r>
    </w:p>
    <w:p w:rsidR="00807E80" w:rsidRPr="00543A87" w:rsidRDefault="00807E80" w:rsidP="00543A87">
      <w:pPr>
        <w:ind w:firstLine="567"/>
        <w:jc w:val="both"/>
        <w:rPr>
          <w:rStyle w:val="Arial"/>
          <w:rFonts w:ascii="Times New Roman" w:hAnsi="Times New Roman" w:cs="Times New Roman"/>
          <w:sz w:val="26"/>
          <w:szCs w:val="26"/>
        </w:rPr>
      </w:pPr>
      <w:r w:rsidRPr="00543A87">
        <w:rPr>
          <w:rStyle w:val="Arial"/>
          <w:rFonts w:ascii="Times New Roman" w:hAnsi="Times New Roman" w:cs="Times New Roman"/>
          <w:sz w:val="26"/>
          <w:szCs w:val="26"/>
        </w:rPr>
        <w:t>Мы с вами тоже</w:t>
      </w:r>
      <w:r w:rsidR="00543A87" w:rsidRPr="00543A87">
        <w:rPr>
          <w:rStyle w:val="Arial"/>
          <w:rFonts w:ascii="Times New Roman" w:hAnsi="Times New Roman" w:cs="Times New Roman"/>
          <w:sz w:val="26"/>
          <w:szCs w:val="26"/>
        </w:rPr>
        <w:t xml:space="preserve"> будем</w:t>
      </w:r>
      <w:r w:rsidRPr="00543A87">
        <w:rPr>
          <w:rStyle w:val="Arial"/>
          <w:rFonts w:ascii="Times New Roman" w:hAnsi="Times New Roman" w:cs="Times New Roman"/>
          <w:sz w:val="26"/>
          <w:szCs w:val="26"/>
        </w:rPr>
        <w:t>: учить песни, стихи и делать подарки.</w:t>
      </w:r>
    </w:p>
    <w:p w:rsidR="00807E80" w:rsidRPr="00543A87" w:rsidRDefault="00807E80" w:rsidP="00543A87">
      <w:pPr>
        <w:ind w:firstLine="567"/>
        <w:jc w:val="both"/>
        <w:rPr>
          <w:rStyle w:val="Arial"/>
          <w:rFonts w:ascii="Times New Roman" w:hAnsi="Times New Roman" w:cs="Times New Roman"/>
          <w:sz w:val="26"/>
          <w:szCs w:val="26"/>
        </w:rPr>
      </w:pPr>
    </w:p>
    <w:p w:rsidR="000C33B0" w:rsidRPr="000C33B0" w:rsidRDefault="00543A87" w:rsidP="000C33B0">
      <w:pPr>
        <w:jc w:val="both"/>
        <w:rPr>
          <w:rFonts w:eastAsia="Arial Unicode MS"/>
          <w:i/>
          <w:sz w:val="26"/>
          <w:szCs w:val="26"/>
        </w:rPr>
      </w:pPr>
      <w:r w:rsidRPr="00543A87">
        <w:rPr>
          <w:rStyle w:val="Arial"/>
          <w:rFonts w:ascii="Times New Roman" w:hAnsi="Times New Roman" w:cs="Times New Roman"/>
          <w:b/>
          <w:sz w:val="26"/>
          <w:szCs w:val="26"/>
          <w:u w:val="single"/>
        </w:rPr>
        <w:t>Слушают</w:t>
      </w:r>
      <w:r w:rsidR="00807E80" w:rsidRPr="00543A87">
        <w:rPr>
          <w:rStyle w:val="Arial"/>
          <w:rFonts w:ascii="Times New Roman" w:hAnsi="Times New Roman" w:cs="Times New Roman"/>
          <w:b/>
          <w:sz w:val="26"/>
          <w:szCs w:val="26"/>
          <w:u w:val="single"/>
        </w:rPr>
        <w:t xml:space="preserve"> песню о Рождестве</w:t>
      </w:r>
      <w:r w:rsidRPr="00543A87">
        <w:rPr>
          <w:rStyle w:val="Arial"/>
          <w:rFonts w:ascii="Times New Roman" w:hAnsi="Times New Roman" w:cs="Times New Roman"/>
          <w:b/>
          <w:sz w:val="26"/>
          <w:szCs w:val="26"/>
        </w:rPr>
        <w:t>:</w:t>
      </w:r>
      <w:r w:rsidR="000C33B0" w:rsidRPr="000C33B0">
        <w:rPr>
          <w:rFonts w:eastAsia="Arial Unicode MS"/>
          <w:sz w:val="26"/>
          <w:szCs w:val="26"/>
        </w:rPr>
        <w:t xml:space="preserve"> </w:t>
      </w:r>
      <w:r w:rsidR="000C33B0" w:rsidRPr="000C33B0">
        <w:rPr>
          <w:rFonts w:eastAsia="Arial Unicode MS"/>
          <w:i/>
          <w:sz w:val="26"/>
          <w:szCs w:val="26"/>
        </w:rPr>
        <w:t xml:space="preserve">Читают </w:t>
      </w:r>
      <w:r w:rsidR="000C33B0" w:rsidRPr="000C33B0">
        <w:rPr>
          <w:rFonts w:eastAsia="Arial Unicode MS"/>
          <w:i/>
          <w:sz w:val="26"/>
          <w:szCs w:val="26"/>
        </w:rPr>
        <w:t>стихи: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08"/>
      </w:tblGrid>
      <w:tr w:rsidR="000C33B0" w:rsidRPr="00543A87" w:rsidTr="00841461">
        <w:tc>
          <w:tcPr>
            <w:tcW w:w="8208" w:type="dxa"/>
          </w:tcPr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 xml:space="preserve">Рождество Христово! 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 xml:space="preserve">На душе светло! 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 xml:space="preserve">Праздника святого 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>Солнышко взошло.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Небеса так ясны, 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 xml:space="preserve">Белый день в ночи: 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 xml:space="preserve">То Младенцу в ясли </w:t>
            </w:r>
          </w:p>
          <w:p w:rsidR="000C33B0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>Шлёт звезда лучи.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</w:p>
        </w:tc>
      </w:tr>
    </w:tbl>
    <w:p w:rsidR="000C33B0" w:rsidRPr="00543A87" w:rsidRDefault="000C33B0" w:rsidP="000C33B0">
      <w:pPr>
        <w:jc w:val="both"/>
        <w:rPr>
          <w:rFonts w:eastAsia="Arial Unicode MS"/>
          <w:sz w:val="26"/>
          <w:szCs w:val="26"/>
        </w:rPr>
      </w:pPr>
      <w:r w:rsidRPr="00543A87">
        <w:rPr>
          <w:rFonts w:eastAsia="Arial Unicode MS"/>
          <w:b/>
          <w:sz w:val="26"/>
          <w:szCs w:val="26"/>
        </w:rPr>
        <w:lastRenderedPageBreak/>
        <w:t xml:space="preserve">Рефлексия: </w:t>
      </w:r>
      <w:r w:rsidRPr="00543A87">
        <w:rPr>
          <w:rFonts w:eastAsia="Arial Unicode MS"/>
          <w:sz w:val="26"/>
          <w:szCs w:val="26"/>
        </w:rPr>
        <w:t>что за праздник Рождество? Кто родился в этот день? Кто первый пришёл к рождённому Младенцу Христу и поклонился Ему? Какие дары принесли мудр</w:t>
      </w:r>
      <w:r w:rsidRPr="00543A87">
        <w:rPr>
          <w:rFonts w:eastAsia="Arial Unicode MS"/>
          <w:sz w:val="26"/>
          <w:szCs w:val="26"/>
        </w:rPr>
        <w:t>е</w:t>
      </w:r>
      <w:r w:rsidRPr="00543A87">
        <w:rPr>
          <w:rFonts w:eastAsia="Arial Unicode MS"/>
          <w:sz w:val="26"/>
          <w:szCs w:val="26"/>
        </w:rPr>
        <w:t>цы? Как называется звезда, которая привела мудрецов к Младенцу Иисусу?</w:t>
      </w:r>
    </w:p>
    <w:p w:rsidR="000C33B0" w:rsidRPr="00543A87" w:rsidRDefault="000C33B0" w:rsidP="000C33B0">
      <w:pPr>
        <w:tabs>
          <w:tab w:val="left" w:pos="5016"/>
        </w:tabs>
        <w:ind w:firstLine="567"/>
        <w:jc w:val="both"/>
        <w:rPr>
          <w:rFonts w:eastAsia="Arial Unicode MS"/>
          <w:sz w:val="26"/>
          <w:szCs w:val="26"/>
        </w:rPr>
      </w:pPr>
      <w:r w:rsidRPr="00543A87">
        <w:rPr>
          <w:b/>
          <w:sz w:val="26"/>
          <w:szCs w:val="26"/>
        </w:rPr>
        <w:t>Хозяюшка (педагог</w:t>
      </w:r>
      <w:r w:rsidRPr="00543A87">
        <w:rPr>
          <w:sz w:val="26"/>
          <w:szCs w:val="26"/>
        </w:rPr>
        <w:t xml:space="preserve">): – до свиданья, гости дорогие! </w:t>
      </w:r>
      <w:r w:rsidRPr="00543A87">
        <w:rPr>
          <w:i/>
          <w:sz w:val="26"/>
          <w:szCs w:val="26"/>
        </w:rPr>
        <w:t>(прощание с поясным покл</w:t>
      </w:r>
      <w:r w:rsidRPr="00543A87">
        <w:rPr>
          <w:i/>
          <w:sz w:val="26"/>
          <w:szCs w:val="26"/>
        </w:rPr>
        <w:t>о</w:t>
      </w:r>
      <w:r w:rsidRPr="00543A87">
        <w:rPr>
          <w:i/>
          <w:sz w:val="26"/>
          <w:szCs w:val="26"/>
        </w:rPr>
        <w:t>ном.)</w:t>
      </w:r>
    </w:p>
    <w:p w:rsidR="000C33B0" w:rsidRPr="00543A87" w:rsidRDefault="000C33B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Дети (гости):</w:t>
      </w:r>
      <w:r w:rsidRPr="00543A87">
        <w:rPr>
          <w:sz w:val="26"/>
          <w:szCs w:val="26"/>
        </w:rPr>
        <w:t xml:space="preserve"> </w:t>
      </w:r>
    </w:p>
    <w:p w:rsidR="000C33B0" w:rsidRPr="00543A87" w:rsidRDefault="000C33B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t xml:space="preserve">– До свиданья, хозяюшка! </w:t>
      </w:r>
      <w:r w:rsidRPr="00543A87">
        <w:rPr>
          <w:i/>
          <w:sz w:val="26"/>
          <w:szCs w:val="26"/>
        </w:rPr>
        <w:t xml:space="preserve">(Прощание с поясным поклоном.) </w:t>
      </w:r>
    </w:p>
    <w:p w:rsidR="000C33B0" w:rsidRPr="00543A87" w:rsidRDefault="000C33B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Хозяюшка</w:t>
      </w:r>
      <w:r w:rsidRPr="00543A87">
        <w:rPr>
          <w:sz w:val="26"/>
          <w:szCs w:val="26"/>
        </w:rPr>
        <w:t>:</w:t>
      </w:r>
    </w:p>
    <w:p w:rsidR="000C33B0" w:rsidRPr="00543A87" w:rsidRDefault="000C33B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t>– В путь дорогу собирайтесь, ничего не забывайте!</w:t>
      </w:r>
    </w:p>
    <w:p w:rsidR="00807E80" w:rsidRPr="00543A87" w:rsidRDefault="00807E80" w:rsidP="000C33B0">
      <w:pPr>
        <w:jc w:val="both"/>
        <w:rPr>
          <w:b/>
          <w:sz w:val="26"/>
          <w:szCs w:val="26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08"/>
      </w:tblGrid>
      <w:tr w:rsidR="00807E80" w:rsidRPr="00543A87" w:rsidTr="00841461">
        <w:tc>
          <w:tcPr>
            <w:tcW w:w="8208" w:type="dxa"/>
          </w:tcPr>
          <w:p w:rsidR="00807E80" w:rsidRPr="00543A87" w:rsidRDefault="00807E80" w:rsidP="00543A87">
            <w:pPr>
              <w:pStyle w:val="a4"/>
              <w:shd w:val="clear" w:color="auto" w:fill="auto"/>
              <w:spacing w:before="0" w:line="240" w:lineRule="auto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</w:p>
        </w:tc>
      </w:tr>
    </w:tbl>
    <w:p w:rsidR="00807E80" w:rsidRDefault="00807E80" w:rsidP="00807E80">
      <w:pPr>
        <w:shd w:val="clear" w:color="auto" w:fill="FFFFFF"/>
        <w:outlineLvl w:val="0"/>
        <w:rPr>
          <w:b/>
        </w:rPr>
      </w:pPr>
    </w:p>
    <w:p w:rsidR="00807E80" w:rsidRDefault="00807E80" w:rsidP="00807E80">
      <w:pPr>
        <w:shd w:val="clear" w:color="auto" w:fill="FFFFFF"/>
        <w:outlineLvl w:val="0"/>
        <w:rPr>
          <w:b/>
        </w:rPr>
      </w:pPr>
    </w:p>
    <w:p w:rsidR="00807E80" w:rsidRDefault="00807E80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0C33B0" w:rsidRDefault="000C33B0" w:rsidP="00807E80">
      <w:pPr>
        <w:shd w:val="clear" w:color="auto" w:fill="FFFFFF"/>
        <w:outlineLvl w:val="0"/>
        <w:rPr>
          <w:b/>
        </w:rPr>
      </w:pPr>
    </w:p>
    <w:p w:rsidR="000C33B0" w:rsidRDefault="000C33B0" w:rsidP="000C33B0">
      <w:pPr>
        <w:jc w:val="center"/>
      </w:pPr>
      <w:r>
        <w:lastRenderedPageBreak/>
        <w:t>Муниципальное казённое образовательное учреждение</w:t>
      </w:r>
    </w:p>
    <w:p w:rsidR="000C33B0" w:rsidRDefault="000C33B0" w:rsidP="000C33B0">
      <w:pPr>
        <w:jc w:val="center"/>
      </w:pPr>
      <w:r>
        <w:t>«Детский сад «Улыбка»</w:t>
      </w: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  <w:rPr>
          <w:sz w:val="32"/>
          <w:szCs w:val="32"/>
        </w:rPr>
      </w:pPr>
      <w:r>
        <w:rPr>
          <w:sz w:val="32"/>
          <w:szCs w:val="32"/>
        </w:rPr>
        <w:t>Сценарий мероприятия на тему «Рождество Христово» с детьми подготовительной к школе группы.</w:t>
      </w: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</w:p>
    <w:p w:rsidR="000C33B0" w:rsidRPr="00807E80" w:rsidRDefault="000C33B0" w:rsidP="000C33B0">
      <w:pPr>
        <w:jc w:val="right"/>
        <w:rPr>
          <w:sz w:val="28"/>
          <w:szCs w:val="28"/>
        </w:rPr>
      </w:pPr>
      <w:r>
        <w:rPr>
          <w:sz w:val="28"/>
          <w:szCs w:val="28"/>
        </w:rPr>
        <w:t>Шевчук Н.Н.</w:t>
      </w: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807E80" w:rsidRPr="000C33B0" w:rsidRDefault="000C33B0" w:rsidP="000C33B0">
      <w:pPr>
        <w:jc w:val="center"/>
      </w:pPr>
      <w:r>
        <w:t>г.</w:t>
      </w:r>
      <w:r>
        <w:t xml:space="preserve"> Жиздра, 2021</w:t>
      </w:r>
      <w:r w:rsidR="00807E80">
        <w:rPr>
          <w:b/>
        </w:rPr>
        <w:t xml:space="preserve">                                                   </w:t>
      </w:r>
    </w:p>
    <w:p w:rsidR="00807E80" w:rsidRPr="000C33B0" w:rsidRDefault="00807E80" w:rsidP="000C33B0">
      <w:pPr>
        <w:shd w:val="clear" w:color="auto" w:fill="FFFFFF"/>
        <w:ind w:firstLine="567"/>
        <w:jc w:val="both"/>
        <w:outlineLvl w:val="0"/>
        <w:rPr>
          <w:b/>
          <w:sz w:val="26"/>
          <w:szCs w:val="26"/>
        </w:rPr>
      </w:pPr>
    </w:p>
    <w:p w:rsidR="00807E80" w:rsidRPr="000C33B0" w:rsidRDefault="00807E80" w:rsidP="000C33B0">
      <w:pPr>
        <w:shd w:val="clear" w:color="auto" w:fill="FFFFFF"/>
        <w:ind w:firstLine="567"/>
        <w:jc w:val="both"/>
        <w:outlineLvl w:val="0"/>
        <w:rPr>
          <w:sz w:val="26"/>
          <w:szCs w:val="26"/>
        </w:rPr>
      </w:pPr>
      <w:r w:rsidRPr="000C33B0">
        <w:rPr>
          <w:b/>
          <w:sz w:val="26"/>
          <w:szCs w:val="26"/>
        </w:rPr>
        <w:t xml:space="preserve">Цель </w:t>
      </w:r>
      <w:r w:rsidR="000C33B0" w:rsidRPr="000C33B0">
        <w:rPr>
          <w:b/>
          <w:sz w:val="26"/>
          <w:szCs w:val="26"/>
        </w:rPr>
        <w:t>мероприятия</w:t>
      </w:r>
      <w:r w:rsidRPr="000C33B0">
        <w:rPr>
          <w:sz w:val="26"/>
          <w:szCs w:val="26"/>
        </w:rPr>
        <w:t>: знакомство детей с традиционными ценностями отечественной культуры на примере праздника Рождество Христово.</w:t>
      </w:r>
    </w:p>
    <w:p w:rsidR="00807E80" w:rsidRPr="000C33B0" w:rsidRDefault="00807E80" w:rsidP="000C33B0">
      <w:pPr>
        <w:shd w:val="clear" w:color="auto" w:fill="FFFFFF"/>
        <w:tabs>
          <w:tab w:val="left" w:pos="2016"/>
        </w:tabs>
        <w:ind w:firstLine="567"/>
        <w:jc w:val="both"/>
        <w:outlineLvl w:val="0"/>
        <w:rPr>
          <w:b/>
          <w:sz w:val="26"/>
          <w:szCs w:val="26"/>
        </w:rPr>
      </w:pPr>
      <w:r w:rsidRPr="000C33B0">
        <w:rPr>
          <w:b/>
          <w:sz w:val="26"/>
          <w:szCs w:val="26"/>
        </w:rPr>
        <w:t>Задачи:</w:t>
      </w:r>
      <w:r w:rsidRPr="000C33B0">
        <w:rPr>
          <w:b/>
          <w:sz w:val="26"/>
          <w:szCs w:val="26"/>
        </w:rPr>
        <w:tab/>
      </w:r>
    </w:p>
    <w:p w:rsidR="00807E80" w:rsidRPr="000C33B0" w:rsidRDefault="00807E80" w:rsidP="000C33B0">
      <w:pPr>
        <w:ind w:firstLine="567"/>
        <w:jc w:val="both"/>
        <w:rPr>
          <w:b/>
          <w:i/>
          <w:sz w:val="26"/>
          <w:szCs w:val="26"/>
          <w:u w:val="single"/>
        </w:rPr>
      </w:pPr>
      <w:r w:rsidRPr="000C33B0">
        <w:rPr>
          <w:b/>
          <w:i/>
          <w:sz w:val="26"/>
          <w:szCs w:val="26"/>
          <w:u w:val="single"/>
        </w:rPr>
        <w:t>образовательные: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знакомить детей с традицией украшать ёлочку на Рождество;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знакомить детей с обычаем славить Христа и петь колядки; 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расширять и</w:t>
      </w:r>
      <w:r w:rsidR="000C33B0" w:rsidRPr="000C33B0">
        <w:rPr>
          <w:sz w:val="26"/>
          <w:szCs w:val="26"/>
        </w:rPr>
        <w:t xml:space="preserve"> активизировать словарный запас.</w:t>
      </w:r>
    </w:p>
    <w:p w:rsidR="000C33B0" w:rsidRPr="000C33B0" w:rsidRDefault="000C33B0" w:rsidP="000C33B0">
      <w:pPr>
        <w:tabs>
          <w:tab w:val="left" w:pos="6095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0C33B0">
        <w:rPr>
          <w:b/>
          <w:i/>
          <w:sz w:val="26"/>
          <w:szCs w:val="26"/>
          <w:u w:val="single"/>
        </w:rPr>
        <w:t>развивающие:</w:t>
      </w:r>
    </w:p>
    <w:p w:rsidR="000C33B0" w:rsidRPr="000C33B0" w:rsidRDefault="000C33B0" w:rsidP="000C3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0C33B0">
        <w:rPr>
          <w:rFonts w:ascii="Times New Roman" w:hAnsi="Times New Roman"/>
          <w:sz w:val="26"/>
          <w:szCs w:val="26"/>
        </w:rPr>
        <w:t>развивать связную речь, умение эмоционально, образно её окрашивать (разучив</w:t>
      </w:r>
      <w:r w:rsidRPr="000C33B0">
        <w:rPr>
          <w:rFonts w:ascii="Times New Roman" w:hAnsi="Times New Roman"/>
          <w:sz w:val="26"/>
          <w:szCs w:val="26"/>
        </w:rPr>
        <w:t>а</w:t>
      </w:r>
      <w:r w:rsidRPr="000C33B0">
        <w:rPr>
          <w:rFonts w:ascii="Times New Roman" w:hAnsi="Times New Roman"/>
          <w:sz w:val="26"/>
          <w:szCs w:val="26"/>
        </w:rPr>
        <w:t>ние славок, колядок и стихов);</w:t>
      </w:r>
    </w:p>
    <w:p w:rsidR="000C33B0" w:rsidRPr="000C33B0" w:rsidRDefault="000C33B0" w:rsidP="000C3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C33B0">
        <w:rPr>
          <w:rFonts w:ascii="Times New Roman" w:hAnsi="Times New Roman"/>
          <w:sz w:val="26"/>
          <w:szCs w:val="26"/>
        </w:rPr>
        <w:t>развивать образное мышление и фантазию, воображение и творческие способности;</w:t>
      </w:r>
    </w:p>
    <w:p w:rsidR="000C33B0" w:rsidRPr="000C33B0" w:rsidRDefault="000C33B0" w:rsidP="000C3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C33B0">
        <w:rPr>
          <w:rFonts w:ascii="Times New Roman" w:hAnsi="Times New Roman"/>
          <w:sz w:val="26"/>
          <w:szCs w:val="26"/>
        </w:rPr>
        <w:t>развивать эмоциональную сферу, через использование игровых технологий (рол</w:t>
      </w:r>
      <w:r w:rsidRPr="000C33B0">
        <w:rPr>
          <w:rFonts w:ascii="Times New Roman" w:hAnsi="Times New Roman"/>
          <w:sz w:val="26"/>
          <w:szCs w:val="26"/>
        </w:rPr>
        <w:t>е</w:t>
      </w:r>
      <w:r w:rsidRPr="000C33B0">
        <w:rPr>
          <w:rFonts w:ascii="Times New Roman" w:hAnsi="Times New Roman"/>
          <w:sz w:val="26"/>
          <w:szCs w:val="26"/>
        </w:rPr>
        <w:t>вая игра – песня).</w:t>
      </w:r>
    </w:p>
    <w:p w:rsidR="000C33B0" w:rsidRPr="000C33B0" w:rsidRDefault="00807E80" w:rsidP="000C33B0">
      <w:pPr>
        <w:shd w:val="clear" w:color="auto" w:fill="FFFFFF"/>
        <w:tabs>
          <w:tab w:val="left" w:pos="1099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0C33B0">
        <w:rPr>
          <w:b/>
          <w:i/>
          <w:sz w:val="26"/>
          <w:szCs w:val="26"/>
          <w:u w:val="single"/>
        </w:rPr>
        <w:t>в</w:t>
      </w:r>
      <w:r w:rsidR="000C33B0" w:rsidRPr="000C33B0">
        <w:rPr>
          <w:b/>
          <w:i/>
          <w:sz w:val="26"/>
          <w:szCs w:val="26"/>
          <w:u w:val="single"/>
        </w:rPr>
        <w:t>оспитательные:</w:t>
      </w:r>
    </w:p>
    <w:p w:rsidR="00807E80" w:rsidRPr="000C33B0" w:rsidRDefault="00807E80" w:rsidP="000C33B0">
      <w:pPr>
        <w:shd w:val="clear" w:color="auto" w:fill="FFFFFF"/>
        <w:tabs>
          <w:tab w:val="left" w:pos="1099"/>
        </w:tabs>
        <w:jc w:val="both"/>
        <w:rPr>
          <w:b/>
          <w:i/>
          <w:sz w:val="26"/>
          <w:szCs w:val="26"/>
          <w:u w:val="single"/>
        </w:rPr>
      </w:pPr>
      <w:r w:rsidRPr="000C33B0">
        <w:rPr>
          <w:sz w:val="26"/>
          <w:szCs w:val="26"/>
        </w:rPr>
        <w:t>создавать условия для эмоционально-психологического развития.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приобщать детей к духовно – нравственным ценностям нашего народа через зн</w:t>
      </w:r>
      <w:r w:rsidRPr="000C33B0">
        <w:rPr>
          <w:sz w:val="26"/>
          <w:szCs w:val="26"/>
        </w:rPr>
        <w:t>а</w:t>
      </w:r>
      <w:r w:rsidRPr="000C33B0">
        <w:rPr>
          <w:sz w:val="26"/>
          <w:szCs w:val="26"/>
        </w:rPr>
        <w:t>комство с народными обрядами, обычаями и песнопениями и устным народным творч</w:t>
      </w:r>
      <w:r w:rsidRPr="000C33B0">
        <w:rPr>
          <w:sz w:val="26"/>
          <w:szCs w:val="26"/>
        </w:rPr>
        <w:t>е</w:t>
      </w:r>
      <w:r w:rsidRPr="000C33B0">
        <w:rPr>
          <w:sz w:val="26"/>
          <w:szCs w:val="26"/>
        </w:rPr>
        <w:t xml:space="preserve">ством. </w:t>
      </w:r>
    </w:p>
    <w:p w:rsidR="00807E80" w:rsidRPr="000C33B0" w:rsidRDefault="00807E80" w:rsidP="000C33B0">
      <w:pPr>
        <w:shd w:val="clear" w:color="auto" w:fill="FFFFFF"/>
        <w:tabs>
          <w:tab w:val="left" w:pos="1186"/>
        </w:tabs>
        <w:jc w:val="both"/>
        <w:rPr>
          <w:b/>
          <w:sz w:val="26"/>
          <w:szCs w:val="26"/>
        </w:rPr>
      </w:pPr>
    </w:p>
    <w:p w:rsidR="00807E80" w:rsidRPr="00607E50" w:rsidRDefault="00807E80" w:rsidP="000C33B0">
      <w:pPr>
        <w:shd w:val="clear" w:color="auto" w:fill="FFFFFF"/>
        <w:tabs>
          <w:tab w:val="left" w:pos="1186"/>
        </w:tabs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Материал</w:t>
      </w:r>
      <w:r w:rsidR="000C33B0" w:rsidRPr="000C33B0">
        <w:rPr>
          <w:b/>
          <w:sz w:val="26"/>
          <w:szCs w:val="26"/>
        </w:rPr>
        <w:t xml:space="preserve"> и оборудование</w:t>
      </w:r>
      <w:r w:rsidRPr="000C33B0">
        <w:rPr>
          <w:b/>
          <w:sz w:val="26"/>
          <w:szCs w:val="26"/>
        </w:rPr>
        <w:t>:</w:t>
      </w:r>
      <w:r w:rsidR="000C33B0">
        <w:rPr>
          <w:b/>
          <w:sz w:val="26"/>
          <w:szCs w:val="26"/>
        </w:rPr>
        <w:t xml:space="preserve"> </w:t>
      </w:r>
      <w:r w:rsidR="000C33B0" w:rsidRPr="00607E50">
        <w:rPr>
          <w:sz w:val="26"/>
          <w:szCs w:val="26"/>
        </w:rPr>
        <w:t>музыкальные инструменты, косынки, юбки, рубашки.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b/>
          <w:sz w:val="26"/>
          <w:szCs w:val="26"/>
          <w:u w:val="single"/>
        </w:rPr>
      </w:pPr>
      <w:bookmarkStart w:id="0" w:name="_GoBack"/>
      <w:bookmarkEnd w:id="0"/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  <w:u w:val="single"/>
        </w:rPr>
        <w:t>Обогащения словаря</w:t>
      </w:r>
      <w:r w:rsidRPr="000C33B0">
        <w:rPr>
          <w:sz w:val="26"/>
          <w:szCs w:val="26"/>
        </w:rPr>
        <w:t>: Рождество Христово, славки, христославы, колядки, ангел, Вифлеемская звезда.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Основные формы, методы и приёмы работы с детьми.</w:t>
      </w:r>
    </w:p>
    <w:p w:rsidR="00807E80" w:rsidRPr="000C33B0" w:rsidRDefault="00807E80" w:rsidP="000C33B0">
      <w:pPr>
        <w:ind w:firstLine="567"/>
        <w:jc w:val="both"/>
        <w:rPr>
          <w:sz w:val="26"/>
          <w:szCs w:val="26"/>
          <w:u w:val="single"/>
        </w:rPr>
      </w:pPr>
      <w:r w:rsidRPr="000C33B0">
        <w:rPr>
          <w:sz w:val="26"/>
          <w:szCs w:val="26"/>
          <w:u w:val="single"/>
        </w:rPr>
        <w:t>Де</w:t>
      </w:r>
      <w:r w:rsidR="000C33B0" w:rsidRPr="000C33B0">
        <w:rPr>
          <w:sz w:val="26"/>
          <w:szCs w:val="26"/>
          <w:u w:val="single"/>
        </w:rPr>
        <w:t>монстрационные методы обучения:</w:t>
      </w:r>
      <w:r w:rsidR="000C33B0" w:rsidRPr="000C33B0">
        <w:rPr>
          <w:sz w:val="26"/>
          <w:szCs w:val="26"/>
        </w:rPr>
        <w:t xml:space="preserve"> </w:t>
      </w:r>
      <w:r w:rsidRPr="000C33B0">
        <w:rPr>
          <w:sz w:val="26"/>
          <w:szCs w:val="26"/>
        </w:rPr>
        <w:t>рассматривание иллюстраций.</w:t>
      </w:r>
    </w:p>
    <w:p w:rsidR="00807E80" w:rsidRPr="000C33B0" w:rsidRDefault="00807E80" w:rsidP="000C33B0">
      <w:pPr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  <w:u w:val="single"/>
        </w:rPr>
        <w:t>Игровые методы</w:t>
      </w:r>
      <w:r w:rsidR="000C33B0" w:rsidRPr="000C33B0">
        <w:rPr>
          <w:sz w:val="26"/>
          <w:szCs w:val="26"/>
        </w:rPr>
        <w:t xml:space="preserve">: </w:t>
      </w:r>
      <w:r w:rsidRPr="000C33B0">
        <w:rPr>
          <w:sz w:val="26"/>
          <w:szCs w:val="26"/>
        </w:rPr>
        <w:t>образное обыгрывание песни.</w:t>
      </w:r>
    </w:p>
    <w:p w:rsidR="00807E80" w:rsidRPr="000C33B0" w:rsidRDefault="00807E80" w:rsidP="000C33B0">
      <w:pPr>
        <w:tabs>
          <w:tab w:val="left" w:pos="9072"/>
        </w:tabs>
        <w:ind w:firstLine="567"/>
        <w:jc w:val="both"/>
        <w:rPr>
          <w:sz w:val="26"/>
          <w:szCs w:val="26"/>
          <w:u w:val="single"/>
        </w:rPr>
      </w:pPr>
      <w:r w:rsidRPr="000C33B0">
        <w:rPr>
          <w:sz w:val="26"/>
          <w:szCs w:val="26"/>
          <w:u w:val="single"/>
        </w:rPr>
        <w:t>Словесные методы:</w:t>
      </w:r>
      <w:r w:rsidR="000C33B0" w:rsidRPr="000C33B0">
        <w:rPr>
          <w:sz w:val="26"/>
          <w:szCs w:val="26"/>
        </w:rPr>
        <w:t xml:space="preserve"> </w:t>
      </w:r>
      <w:r w:rsidRPr="000C33B0">
        <w:rPr>
          <w:sz w:val="26"/>
          <w:szCs w:val="26"/>
        </w:rPr>
        <w:t>б</w:t>
      </w:r>
      <w:r w:rsidRPr="000C33B0">
        <w:rPr>
          <w:sz w:val="26"/>
          <w:szCs w:val="26"/>
        </w:rPr>
        <w:t>е</w:t>
      </w:r>
      <w:r w:rsidRPr="000C33B0">
        <w:rPr>
          <w:sz w:val="26"/>
          <w:szCs w:val="26"/>
        </w:rPr>
        <w:t>седа, рассказ;</w:t>
      </w:r>
      <w:r w:rsidR="000C33B0" w:rsidRPr="000C33B0">
        <w:rPr>
          <w:sz w:val="26"/>
          <w:szCs w:val="26"/>
        </w:rPr>
        <w:t xml:space="preserve"> </w:t>
      </w:r>
      <w:r w:rsidRPr="000C33B0">
        <w:rPr>
          <w:sz w:val="26"/>
          <w:szCs w:val="26"/>
        </w:rPr>
        <w:t>пе</w:t>
      </w:r>
      <w:r w:rsidRPr="000C33B0">
        <w:rPr>
          <w:sz w:val="26"/>
          <w:szCs w:val="26"/>
        </w:rPr>
        <w:t>с</w:t>
      </w:r>
      <w:r w:rsidRPr="000C33B0">
        <w:rPr>
          <w:sz w:val="26"/>
          <w:szCs w:val="26"/>
        </w:rPr>
        <w:t>нопение, славки, колядки.</w:t>
      </w:r>
    </w:p>
    <w:p w:rsidR="00807E80" w:rsidRPr="000C33B0" w:rsidRDefault="00807E80" w:rsidP="000C33B0">
      <w:pPr>
        <w:tabs>
          <w:tab w:val="left" w:pos="9072"/>
        </w:tabs>
        <w:ind w:firstLine="567"/>
        <w:jc w:val="both"/>
        <w:rPr>
          <w:b/>
          <w:sz w:val="26"/>
          <w:szCs w:val="26"/>
        </w:rPr>
      </w:pPr>
    </w:p>
    <w:p w:rsidR="00807E80" w:rsidRPr="000C33B0" w:rsidRDefault="00807E80" w:rsidP="000C33B0">
      <w:pPr>
        <w:tabs>
          <w:tab w:val="left" w:pos="9072"/>
        </w:tabs>
        <w:ind w:firstLine="567"/>
        <w:jc w:val="both"/>
        <w:rPr>
          <w:b/>
          <w:sz w:val="26"/>
          <w:szCs w:val="26"/>
        </w:rPr>
      </w:pPr>
      <w:r w:rsidRPr="000C33B0">
        <w:rPr>
          <w:b/>
          <w:sz w:val="26"/>
          <w:szCs w:val="26"/>
        </w:rPr>
        <w:t>Планируемые результаты: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  <w:tab w:val="left" w:pos="907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знание детьми истории, почему люди украшают ёлку. Получить представление о славках колядках. Эмоционально и образно уметь исполнять их.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 xml:space="preserve">Содержание </w:t>
      </w:r>
      <w:r w:rsidR="000C33B0" w:rsidRPr="000C33B0">
        <w:rPr>
          <w:b/>
          <w:sz w:val="26"/>
          <w:szCs w:val="26"/>
        </w:rPr>
        <w:t>мероприятия</w:t>
      </w:r>
      <w:r w:rsidRPr="000C33B0">
        <w:rPr>
          <w:sz w:val="26"/>
          <w:szCs w:val="26"/>
        </w:rPr>
        <w:t>:</w:t>
      </w:r>
    </w:p>
    <w:p w:rsidR="00807E80" w:rsidRPr="000C33B0" w:rsidRDefault="000C33B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0C33B0">
        <w:rPr>
          <w:i/>
          <w:sz w:val="26"/>
          <w:szCs w:val="26"/>
        </w:rPr>
        <w:t>Мероприятие</w:t>
      </w:r>
      <w:r w:rsidR="00807E80" w:rsidRPr="000C33B0">
        <w:rPr>
          <w:i/>
          <w:sz w:val="26"/>
          <w:szCs w:val="26"/>
        </w:rPr>
        <w:t xml:space="preserve"> проходят в помещении</w:t>
      </w:r>
      <w:r w:rsidRPr="000C33B0">
        <w:rPr>
          <w:i/>
          <w:sz w:val="26"/>
          <w:szCs w:val="26"/>
        </w:rPr>
        <w:t>.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0C33B0">
        <w:rPr>
          <w:i/>
          <w:sz w:val="26"/>
          <w:szCs w:val="26"/>
        </w:rPr>
        <w:t xml:space="preserve">Педагог – хозяйка, дети – гости. Перед началом </w:t>
      </w:r>
      <w:r w:rsidR="000C33B0" w:rsidRPr="000C33B0">
        <w:rPr>
          <w:i/>
          <w:sz w:val="26"/>
          <w:szCs w:val="26"/>
        </w:rPr>
        <w:t>мероприятия</w:t>
      </w:r>
      <w:r w:rsidRPr="000C33B0">
        <w:rPr>
          <w:i/>
          <w:sz w:val="26"/>
          <w:szCs w:val="26"/>
        </w:rPr>
        <w:t xml:space="preserve"> дети и педагог надевают а</w:t>
      </w:r>
      <w:r w:rsidRPr="000C33B0">
        <w:rPr>
          <w:i/>
          <w:sz w:val="26"/>
          <w:szCs w:val="26"/>
        </w:rPr>
        <w:t>т</w:t>
      </w:r>
      <w:r w:rsidRPr="000C33B0">
        <w:rPr>
          <w:i/>
          <w:sz w:val="26"/>
          <w:szCs w:val="26"/>
        </w:rPr>
        <w:t>рибуты русского костюма (девочки – косыночки, мальчики – повязку, педагог – платок). С пе</w:t>
      </w:r>
      <w:r w:rsidRPr="000C33B0">
        <w:rPr>
          <w:i/>
          <w:sz w:val="26"/>
          <w:szCs w:val="26"/>
        </w:rPr>
        <w:t>р</w:t>
      </w:r>
      <w:r w:rsidRPr="000C33B0">
        <w:rPr>
          <w:i/>
          <w:sz w:val="26"/>
          <w:szCs w:val="26"/>
        </w:rPr>
        <w:t>вых минут занятие проходит в образно – игровой форме.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Хозяюшка (педагог</w:t>
      </w:r>
      <w:r w:rsidRPr="000C33B0">
        <w:rPr>
          <w:sz w:val="26"/>
          <w:szCs w:val="26"/>
        </w:rPr>
        <w:t xml:space="preserve">):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– Здравствуйте гости дорогие! </w:t>
      </w:r>
      <w:r w:rsidRPr="000C33B0">
        <w:rPr>
          <w:i/>
          <w:sz w:val="26"/>
          <w:szCs w:val="26"/>
        </w:rPr>
        <w:t>(Приветствие с поясным п</w:t>
      </w:r>
      <w:r w:rsidRPr="000C33B0">
        <w:rPr>
          <w:i/>
          <w:sz w:val="26"/>
          <w:szCs w:val="26"/>
        </w:rPr>
        <w:t>о</w:t>
      </w:r>
      <w:r w:rsidRPr="000C33B0">
        <w:rPr>
          <w:i/>
          <w:sz w:val="26"/>
          <w:szCs w:val="26"/>
        </w:rPr>
        <w:t>клоном).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Дети (гости):</w:t>
      </w:r>
      <w:r w:rsidRPr="000C33B0">
        <w:rPr>
          <w:sz w:val="26"/>
          <w:szCs w:val="26"/>
        </w:rPr>
        <w:t xml:space="preserve">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– Здравствуй хозяюшка! Хлеб да соль. </w:t>
      </w:r>
      <w:r w:rsidRPr="000C33B0">
        <w:rPr>
          <w:i/>
          <w:sz w:val="26"/>
          <w:szCs w:val="26"/>
        </w:rPr>
        <w:t>(Приветствие с поясным п</w:t>
      </w:r>
      <w:r w:rsidRPr="000C33B0">
        <w:rPr>
          <w:i/>
          <w:sz w:val="26"/>
          <w:szCs w:val="26"/>
        </w:rPr>
        <w:t>о</w:t>
      </w:r>
      <w:r w:rsidRPr="000C33B0">
        <w:rPr>
          <w:i/>
          <w:sz w:val="26"/>
          <w:szCs w:val="26"/>
        </w:rPr>
        <w:t xml:space="preserve">клоном).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Хозяюшка</w:t>
      </w:r>
      <w:r w:rsidRPr="000C33B0">
        <w:rPr>
          <w:sz w:val="26"/>
          <w:szCs w:val="26"/>
        </w:rPr>
        <w:t>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– Милости просим, хлеба соли откушать, да меня хозяюшку послушать.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lastRenderedPageBreak/>
        <w:t>Я хочу вам рассказать, почему люди стали украшать верхушку ёлочки звёздочкой. Откуда появилась такая трад</w:t>
      </w:r>
      <w:r w:rsidRPr="000C33B0">
        <w:rPr>
          <w:sz w:val="26"/>
          <w:szCs w:val="26"/>
        </w:rPr>
        <w:t>и</w:t>
      </w:r>
      <w:r w:rsidRPr="000C33B0">
        <w:rPr>
          <w:sz w:val="26"/>
          <w:szCs w:val="26"/>
        </w:rPr>
        <w:t>ция.</w:t>
      </w:r>
      <w:bookmarkStart w:id="1" w:name="_MON_1385313286"/>
      <w:bookmarkStart w:id="2" w:name="_MON_1385313115"/>
      <w:bookmarkEnd w:id="1"/>
      <w:bookmarkEnd w:id="2"/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807E80" w:rsidRPr="000C33B0" w:rsidRDefault="00807E80" w:rsidP="000C33B0">
      <w:pPr>
        <w:shd w:val="clear" w:color="auto" w:fill="FFFFFF"/>
        <w:jc w:val="center"/>
        <w:rPr>
          <w:b/>
          <w:sz w:val="26"/>
          <w:szCs w:val="26"/>
        </w:rPr>
      </w:pPr>
      <w:r w:rsidRPr="000C33B0">
        <w:rPr>
          <w:b/>
          <w:sz w:val="26"/>
          <w:szCs w:val="26"/>
        </w:rPr>
        <w:t>Е. Ивановская</w:t>
      </w:r>
    </w:p>
    <w:p w:rsidR="00807E80" w:rsidRPr="000C33B0" w:rsidRDefault="00807E80" w:rsidP="000C33B0">
      <w:pPr>
        <w:shd w:val="clear" w:color="auto" w:fill="FFFFFF"/>
        <w:jc w:val="center"/>
        <w:rPr>
          <w:b/>
          <w:sz w:val="26"/>
          <w:szCs w:val="26"/>
        </w:rPr>
      </w:pPr>
    </w:p>
    <w:p w:rsidR="00807E80" w:rsidRPr="000C33B0" w:rsidRDefault="00807E80" w:rsidP="000C33B0">
      <w:pPr>
        <w:shd w:val="clear" w:color="auto" w:fill="FFFFFF"/>
        <w:jc w:val="center"/>
        <w:rPr>
          <w:b/>
          <w:sz w:val="26"/>
          <w:szCs w:val="26"/>
        </w:rPr>
      </w:pPr>
      <w:r w:rsidRPr="000C33B0">
        <w:rPr>
          <w:b/>
          <w:sz w:val="26"/>
          <w:szCs w:val="26"/>
        </w:rPr>
        <w:t>ПРЕДАНИЕ О ПЕРВОЙ РОЖДЕСТВЕНСКОЙ ЕЛКЕ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Когда родился маленький Христос, и Дева Мария, спеленавши, положила Его в пр</w:t>
      </w:r>
      <w:r w:rsidRPr="000C33B0">
        <w:rPr>
          <w:sz w:val="26"/>
          <w:szCs w:val="26"/>
        </w:rPr>
        <w:t>о</w:t>
      </w:r>
      <w:r w:rsidRPr="000C33B0">
        <w:rPr>
          <w:sz w:val="26"/>
          <w:szCs w:val="26"/>
        </w:rPr>
        <w:t>стые ясли на сено, слетели с неба Ангелы, чтобы посмотреть на Него. Увидевши, как пр</w:t>
      </w:r>
      <w:r w:rsidRPr="000C33B0">
        <w:rPr>
          <w:sz w:val="26"/>
          <w:szCs w:val="26"/>
        </w:rPr>
        <w:t>о</w:t>
      </w:r>
      <w:r w:rsidRPr="000C33B0">
        <w:rPr>
          <w:sz w:val="26"/>
          <w:szCs w:val="26"/>
        </w:rPr>
        <w:t>ста и убога пещера и ясли, они тихонько шептали друг другу: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– Он спит в пещере в простых яслях? Нет, так нельзя! Нужно украсить пещеру: пусть она будет как можно красивее и наряднее – ведь в ней спит Сам Христос!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И вот один Ангел полетел искать, чем бы украсить пещеру, на юг. На юге всегда тепло, и всегда цветут цветы. И вот Ангел набрал много алых, как заря, роз; лилий, белых как снег; веселых гиацинтов, азалий; набрал нежных мимоз, магнолий, камелий; сорвал и несколько крупных желтых лотосов... И все эти цветы принес в пещеру.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Другой Ангел полетел на север. Но там как раз в это время была зима. Поля и леса устланы тяжелым покровом снега. И Ангел, не найдя никаких цветов, хотел лететь назад. Вдруг он увидел печально зеленевшую среди снега елку, задумался и прошептал: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– Пожалуй, ничего, что это деревцо такое простенькое. Пусть и оно, единственное из всех растений севера, посмотрит на маленького Христа.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И он унес с собой скромную северную елочку. Как красиво и нарядно стало в пещ</w:t>
      </w:r>
      <w:r w:rsidRPr="000C33B0">
        <w:rPr>
          <w:sz w:val="26"/>
          <w:szCs w:val="26"/>
        </w:rPr>
        <w:t>е</w:t>
      </w:r>
      <w:r w:rsidRPr="000C33B0">
        <w:rPr>
          <w:sz w:val="26"/>
          <w:szCs w:val="26"/>
        </w:rPr>
        <w:t>ре, когда стены, пол и ясли украсились цветами! Цветы с любопытством заглядывали в ясли, где спал Христос, и шептали друг другу: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– Тс!.. Тише! Он заснул!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Маленькая елочка видела такие прекрасные цветы в первый раз и опечалилась.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– О, – сказала она грустно, – зачем я такая некрасивая и простенькая. Как счастл</w:t>
      </w:r>
      <w:r w:rsidRPr="000C33B0">
        <w:rPr>
          <w:sz w:val="26"/>
          <w:szCs w:val="26"/>
        </w:rPr>
        <w:t>и</w:t>
      </w:r>
      <w:r w:rsidRPr="000C33B0">
        <w:rPr>
          <w:sz w:val="26"/>
          <w:szCs w:val="26"/>
        </w:rPr>
        <w:t>вы должны быть все эти чудные цветы! А мне нечем и самой обрядиться в такой праз</w:t>
      </w:r>
      <w:r w:rsidRPr="000C33B0">
        <w:rPr>
          <w:sz w:val="26"/>
          <w:szCs w:val="26"/>
        </w:rPr>
        <w:t>д</w:t>
      </w:r>
      <w:r w:rsidRPr="000C33B0">
        <w:rPr>
          <w:sz w:val="26"/>
          <w:szCs w:val="26"/>
        </w:rPr>
        <w:t>ник, нечем и пещерку украсить...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И она горько заплакала.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Когда Дева Мария увидела это, Ей сделалось жаль елку. И Она подумала: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– Надо, чтобы все радовались в этот день, не надо, чтобы была грустна эта елочка.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И Она улыбнулась и сделала знак рукой. И тогда произошло чудо: тихо с неба сп</w:t>
      </w:r>
      <w:r w:rsidRPr="000C33B0">
        <w:rPr>
          <w:sz w:val="26"/>
          <w:szCs w:val="26"/>
        </w:rPr>
        <w:t>у</w:t>
      </w:r>
      <w:r w:rsidRPr="000C33B0">
        <w:rPr>
          <w:sz w:val="26"/>
          <w:szCs w:val="26"/>
        </w:rPr>
        <w:t>стилась яркая звездочка и украсила собой вершину елки. А за нею сошли и другие и раз</w:t>
      </w:r>
      <w:r w:rsidRPr="000C33B0">
        <w:rPr>
          <w:sz w:val="26"/>
          <w:szCs w:val="26"/>
        </w:rPr>
        <w:t>у</w:t>
      </w:r>
      <w:r w:rsidRPr="000C33B0">
        <w:rPr>
          <w:sz w:val="26"/>
          <w:szCs w:val="26"/>
        </w:rPr>
        <w:t>красили остальные ветки. Как вдруг светло и весело стало в пещере! Проснулся от яркого света маленький Христос, спавший в яслях, и, улыбаясь, потянулся к сверкающей огон</w:t>
      </w:r>
      <w:r w:rsidRPr="000C33B0">
        <w:rPr>
          <w:sz w:val="26"/>
          <w:szCs w:val="26"/>
        </w:rPr>
        <w:t>ь</w:t>
      </w:r>
      <w:r w:rsidRPr="000C33B0">
        <w:rPr>
          <w:sz w:val="26"/>
          <w:szCs w:val="26"/>
        </w:rPr>
        <w:t>ками елке.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А цветы с удивлением смотрели на нее и перешептывались друг с другом: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– Ах, какая же она стала хорошенькая! Не правда ли, она красивее нас всех?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И елочка чувствовала себя вполне счастливою. С тех пор люди украшают каждый год на Рождество елки для маленьких детей в память о первой елке – той, которая была украшена настоящими звездами с неба.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bookmarkStart w:id="3" w:name="_MON_1385313234"/>
      <w:bookmarkStart w:id="4" w:name="_MON_1385313256"/>
      <w:bookmarkStart w:id="5" w:name="_MON_1385313263"/>
      <w:bookmarkStart w:id="6" w:name="_MON_1385313221"/>
      <w:bookmarkStart w:id="7" w:name="_MON_1385315397"/>
      <w:bookmarkEnd w:id="3"/>
      <w:bookmarkEnd w:id="4"/>
      <w:bookmarkEnd w:id="5"/>
      <w:bookmarkEnd w:id="6"/>
      <w:bookmarkEnd w:id="7"/>
    </w:p>
    <w:p w:rsidR="00807E80" w:rsidRPr="000C33B0" w:rsidRDefault="00807E80" w:rsidP="000C33B0">
      <w:pPr>
        <w:shd w:val="clear" w:color="auto" w:fill="FFFFFF"/>
        <w:ind w:firstLine="567"/>
        <w:jc w:val="both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b/>
          <w:sz w:val="26"/>
          <w:szCs w:val="26"/>
        </w:rPr>
        <w:t>Хоз</w:t>
      </w:r>
      <w:r w:rsidRPr="000C33B0">
        <w:rPr>
          <w:b/>
          <w:sz w:val="26"/>
          <w:szCs w:val="26"/>
        </w:rPr>
        <w:t>я</w:t>
      </w:r>
      <w:r w:rsidRPr="000C33B0">
        <w:rPr>
          <w:b/>
          <w:sz w:val="26"/>
          <w:szCs w:val="26"/>
        </w:rPr>
        <w:t xml:space="preserve">юшка: 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>Какие песни поют на Рождество? В нашей стране России с давних-давних времён с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>у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ществовал обычай: на праздник Рождества ходить друг другу в 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lastRenderedPageBreak/>
        <w:t>гости со звездой, поздравлять, дарить подарки и петь колядки. Колядки – это праздничные рожд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>е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>ственские песенки. В них рассказывается о рождении Христа. Хозяева всегда угощали христославов конфетами, печеньями.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Мы с вами выучим колядки и будем ходить в другие группы в гости, поздравлять д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>е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>тей с Рождеством, петь и получать угощенье.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b/>
          <w:sz w:val="26"/>
          <w:szCs w:val="26"/>
          <w:shd w:val="clear" w:color="auto" w:fill="auto"/>
        </w:rPr>
      </w:pPr>
      <w:r w:rsidRPr="000C33B0">
        <w:rPr>
          <w:rStyle w:val="Arial"/>
          <w:rFonts w:ascii="Times New Roman" w:hAnsi="Times New Roman" w:cs="Times New Roman"/>
          <w:b/>
          <w:sz w:val="26"/>
          <w:szCs w:val="26"/>
        </w:rPr>
        <w:t>Разучивание образной песни – игры.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 Дети укачивают младенца, играют на дудо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>ч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>ках, погремушках, колокольчиках, молоточках.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«Пойдём вместе в Вифлеем».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Пойдём вместе в Вифлеем ду-да, ду-да,ду-да,ду-да-да.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 (Все качают воображаем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>о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>го младенца на руках).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Будем весело играть ду-да, ду-да,ду-да,ду-да-да.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i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Девочки на дудочках </w:t>
      </w:r>
      <w:r w:rsidRPr="000C33B0">
        <w:rPr>
          <w:rStyle w:val="Arial"/>
          <w:rFonts w:ascii="Times New Roman" w:hAnsi="Times New Roman" w:cs="Times New Roman"/>
          <w:i/>
          <w:sz w:val="26"/>
          <w:szCs w:val="26"/>
        </w:rPr>
        <w:t>(этот ритмический рисунок играют девочки, у которых в руках дудочки)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Мальчики на молоточках </w:t>
      </w:r>
      <w:r w:rsidRPr="000C33B0">
        <w:rPr>
          <w:rStyle w:val="Arial"/>
          <w:rFonts w:ascii="Times New Roman" w:hAnsi="Times New Roman" w:cs="Times New Roman"/>
          <w:i/>
          <w:sz w:val="26"/>
          <w:szCs w:val="26"/>
        </w:rPr>
        <w:t>(этот ритмический рисунок играют мальчики, у которых в руках молоточки).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Девочки на колокольцах </w:t>
      </w:r>
      <w:r w:rsidRPr="000C33B0">
        <w:rPr>
          <w:rStyle w:val="Arial"/>
          <w:rFonts w:ascii="Times New Roman" w:hAnsi="Times New Roman" w:cs="Times New Roman"/>
          <w:i/>
          <w:sz w:val="26"/>
          <w:szCs w:val="26"/>
        </w:rPr>
        <w:t>(этот ритмический рисунок играют девочки, у которых в руках колокольчики).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Мальчики на погремушках </w:t>
      </w:r>
      <w:r w:rsidRPr="000C33B0">
        <w:rPr>
          <w:rStyle w:val="Arial"/>
          <w:rFonts w:ascii="Times New Roman" w:hAnsi="Times New Roman" w:cs="Times New Roman"/>
          <w:i/>
          <w:sz w:val="26"/>
          <w:szCs w:val="26"/>
        </w:rPr>
        <w:t>(этот ритмический рисунок играют мальчики, у которых в руках погремушки).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i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Будем весело играть </w:t>
      </w:r>
      <w:r w:rsidRPr="000C33B0">
        <w:rPr>
          <w:rStyle w:val="Arial"/>
          <w:rFonts w:ascii="Times New Roman" w:hAnsi="Times New Roman" w:cs="Times New Roman"/>
          <w:i/>
          <w:sz w:val="26"/>
          <w:szCs w:val="26"/>
        </w:rPr>
        <w:t>(этот ритмический рисунок играют все, на своих музыкальных инструментах).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07E80" w:rsidRPr="000C33B0" w:rsidRDefault="00807E80" w:rsidP="000C33B0">
      <w:pPr>
        <w:jc w:val="both"/>
        <w:rPr>
          <w:rFonts w:eastAsia="Arial Unicode MS"/>
          <w:b/>
          <w:sz w:val="26"/>
          <w:szCs w:val="26"/>
        </w:rPr>
      </w:pPr>
    </w:p>
    <w:p w:rsidR="00807E80" w:rsidRPr="000C33B0" w:rsidRDefault="000C33B0" w:rsidP="000C33B0">
      <w:pPr>
        <w:ind w:firstLine="567"/>
        <w:jc w:val="both"/>
        <w:rPr>
          <w:rFonts w:eastAsia="Arial Unicode MS"/>
          <w:sz w:val="26"/>
          <w:szCs w:val="26"/>
        </w:rPr>
      </w:pPr>
      <w:r w:rsidRPr="000C33B0">
        <w:rPr>
          <w:rFonts w:eastAsia="Arial Unicode MS"/>
          <w:b/>
          <w:sz w:val="26"/>
          <w:szCs w:val="26"/>
        </w:rPr>
        <w:t>Рефлексия</w:t>
      </w:r>
      <w:r w:rsidR="00807E80" w:rsidRPr="000C33B0">
        <w:rPr>
          <w:rFonts w:eastAsia="Arial Unicode MS"/>
          <w:b/>
          <w:sz w:val="26"/>
          <w:szCs w:val="26"/>
        </w:rPr>
        <w:t xml:space="preserve">: </w:t>
      </w:r>
      <w:r w:rsidR="00807E80" w:rsidRPr="000C33B0">
        <w:rPr>
          <w:rFonts w:eastAsia="Arial Unicode MS"/>
          <w:sz w:val="26"/>
          <w:szCs w:val="26"/>
        </w:rPr>
        <w:t>почему люди стали украшать ёлку на Рождество? Кто такие христ</w:t>
      </w:r>
      <w:r w:rsidR="00807E80" w:rsidRPr="000C33B0">
        <w:rPr>
          <w:rFonts w:eastAsia="Arial Unicode MS"/>
          <w:sz w:val="26"/>
          <w:szCs w:val="26"/>
        </w:rPr>
        <w:t>о</w:t>
      </w:r>
      <w:r w:rsidR="00807E80" w:rsidRPr="000C33B0">
        <w:rPr>
          <w:rFonts w:eastAsia="Arial Unicode MS"/>
          <w:sz w:val="26"/>
          <w:szCs w:val="26"/>
        </w:rPr>
        <w:t>славы? Какие песни поют на Рождество?</w:t>
      </w:r>
    </w:p>
    <w:p w:rsidR="00807E80" w:rsidRPr="000C33B0" w:rsidRDefault="00807E80" w:rsidP="000C33B0">
      <w:pPr>
        <w:tabs>
          <w:tab w:val="left" w:pos="5016"/>
        </w:tabs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Хозяюшка (педагог</w:t>
      </w:r>
      <w:r w:rsidRPr="000C33B0">
        <w:rPr>
          <w:sz w:val="26"/>
          <w:szCs w:val="26"/>
        </w:rPr>
        <w:t xml:space="preserve">): </w:t>
      </w:r>
    </w:p>
    <w:p w:rsidR="00807E80" w:rsidRPr="000C33B0" w:rsidRDefault="00807E80" w:rsidP="000C33B0">
      <w:pPr>
        <w:tabs>
          <w:tab w:val="left" w:pos="5016"/>
        </w:tabs>
        <w:ind w:firstLine="567"/>
        <w:jc w:val="both"/>
        <w:rPr>
          <w:rFonts w:eastAsia="Arial Unicode MS"/>
          <w:sz w:val="26"/>
          <w:szCs w:val="26"/>
        </w:rPr>
      </w:pPr>
      <w:r w:rsidRPr="000C33B0">
        <w:rPr>
          <w:sz w:val="26"/>
          <w:szCs w:val="26"/>
        </w:rPr>
        <w:t>– До свиданья, гости дорогие! (прощание с поясным покл</w:t>
      </w:r>
      <w:r w:rsidRPr="000C33B0">
        <w:rPr>
          <w:sz w:val="26"/>
          <w:szCs w:val="26"/>
        </w:rPr>
        <w:t>о</w:t>
      </w:r>
      <w:r w:rsidRPr="000C33B0">
        <w:rPr>
          <w:sz w:val="26"/>
          <w:szCs w:val="26"/>
        </w:rPr>
        <w:t>ном).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Дети (гости):</w:t>
      </w:r>
      <w:r w:rsidRPr="000C33B0">
        <w:rPr>
          <w:sz w:val="26"/>
          <w:szCs w:val="26"/>
        </w:rPr>
        <w:t xml:space="preserve">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– До свидания, хозяюшка! (Прощание с поясным поклоном).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Хозяюшка</w:t>
      </w:r>
      <w:r w:rsidRPr="000C33B0">
        <w:rPr>
          <w:sz w:val="26"/>
          <w:szCs w:val="26"/>
        </w:rPr>
        <w:t>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 – В путь дорогу собирайтесь, ничего не забывайте!</w:t>
      </w:r>
    </w:p>
    <w:p w:rsidR="00807E80" w:rsidRDefault="00807E80" w:rsidP="00807E80">
      <w:pPr>
        <w:tabs>
          <w:tab w:val="left" w:pos="5016"/>
        </w:tabs>
        <w:ind w:firstLine="567"/>
        <w:jc w:val="both"/>
        <w:rPr>
          <w:rFonts w:eastAsia="Arial Unicode MS"/>
          <w:b/>
        </w:rPr>
      </w:pPr>
    </w:p>
    <w:p w:rsidR="00807E80" w:rsidRPr="0007276D" w:rsidRDefault="00807E80" w:rsidP="00807E80">
      <w:pPr>
        <w:tabs>
          <w:tab w:val="left" w:pos="5016"/>
        </w:tabs>
        <w:ind w:firstLine="567"/>
        <w:jc w:val="both"/>
        <w:rPr>
          <w:rFonts w:eastAsia="Arial Unicode MS"/>
          <w:b/>
        </w:rPr>
      </w:pPr>
    </w:p>
    <w:p w:rsidR="00807E80" w:rsidRPr="0007276D" w:rsidRDefault="00807E80" w:rsidP="00807E80">
      <w:pPr>
        <w:tabs>
          <w:tab w:val="left" w:pos="5016"/>
        </w:tabs>
        <w:ind w:firstLine="567"/>
        <w:jc w:val="both"/>
        <w:rPr>
          <w:rFonts w:eastAsia="Arial Unicode MS"/>
          <w:b/>
        </w:rPr>
      </w:pPr>
    </w:p>
    <w:p w:rsidR="00807E80" w:rsidRPr="0007276D" w:rsidRDefault="00807E80" w:rsidP="00807E80">
      <w:pPr>
        <w:jc w:val="both"/>
      </w:pPr>
      <w:bookmarkStart w:id="8" w:name="кирпичева_2"/>
      <w:bookmarkEnd w:id="8"/>
    </w:p>
    <w:p w:rsidR="00807E80" w:rsidRPr="0007276D" w:rsidRDefault="00807E80" w:rsidP="00807E80">
      <w:pPr>
        <w:ind w:firstLine="567"/>
        <w:jc w:val="both"/>
      </w:pPr>
    </w:p>
    <w:p w:rsidR="00807E80" w:rsidRPr="0007276D" w:rsidRDefault="00807E80" w:rsidP="00807E80">
      <w:pPr>
        <w:ind w:firstLine="567"/>
        <w:jc w:val="both"/>
      </w:pPr>
    </w:p>
    <w:p w:rsidR="00807E80" w:rsidRPr="0007276D" w:rsidRDefault="00807E80" w:rsidP="00807E80">
      <w:pPr>
        <w:ind w:firstLine="567"/>
        <w:jc w:val="both"/>
      </w:pPr>
    </w:p>
    <w:p w:rsidR="004445FB" w:rsidRDefault="004445FB"/>
    <w:sectPr w:rsidR="0044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544DA8"/>
    <w:lvl w:ilvl="0">
      <w:numFmt w:val="bullet"/>
      <w:lvlText w:val="*"/>
      <w:lvlJc w:val="left"/>
    </w:lvl>
  </w:abstractNum>
  <w:abstractNum w:abstractNumId="1" w15:restartNumberingAfterBreak="0">
    <w:nsid w:val="13F41B32"/>
    <w:multiLevelType w:val="hybridMultilevel"/>
    <w:tmpl w:val="17E8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4D1E"/>
    <w:multiLevelType w:val="hybridMultilevel"/>
    <w:tmpl w:val="732490D6"/>
    <w:lvl w:ilvl="0" w:tplc="FD544DA8">
      <w:numFmt w:val="bullet"/>
      <w:lvlText w:val="♦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32C6"/>
    <w:multiLevelType w:val="hybridMultilevel"/>
    <w:tmpl w:val="0F4C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75FB"/>
    <w:multiLevelType w:val="hybridMultilevel"/>
    <w:tmpl w:val="F66C2A50"/>
    <w:lvl w:ilvl="0" w:tplc="FD544DA8">
      <w:numFmt w:val="bullet"/>
      <w:lvlText w:val="♦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A654E"/>
    <w:multiLevelType w:val="hybridMultilevel"/>
    <w:tmpl w:val="558439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62" w:hanging="180"/>
      </w:pPr>
      <w:rPr>
        <w:rFonts w:cs="Times New Roman"/>
      </w:rPr>
    </w:lvl>
  </w:abstractNum>
  <w:abstractNum w:abstractNumId="6" w15:restartNumberingAfterBreak="0">
    <w:nsid w:val="6C176F45"/>
    <w:multiLevelType w:val="hybridMultilevel"/>
    <w:tmpl w:val="5C3837C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♦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80"/>
    <w:rsid w:val="000C33B0"/>
    <w:rsid w:val="004445FB"/>
    <w:rsid w:val="00543A87"/>
    <w:rsid w:val="00607E50"/>
    <w:rsid w:val="008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CC324-2902-45D5-9D12-9E03B5DC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07E8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 Знак"/>
    <w:link w:val="a4"/>
    <w:locked/>
    <w:rsid w:val="00807E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807E80"/>
    <w:pPr>
      <w:shd w:val="clear" w:color="auto" w:fill="FFFFFF"/>
      <w:spacing w:before="200" w:line="298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07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">
    <w:name w:val="Основной текст + Arial"/>
    <w:rsid w:val="00807E80"/>
    <w:rPr>
      <w:rFonts w:ascii="Arial" w:hAnsi="Arial" w:cs="Arial"/>
      <w:spacing w:val="0"/>
      <w:sz w:val="23"/>
      <w:szCs w:val="23"/>
      <w:shd w:val="clear" w:color="auto" w:fill="FFFFFF"/>
      <w:lang w:bidi="ar-SA"/>
    </w:rPr>
  </w:style>
  <w:style w:type="character" w:customStyle="1" w:styleId="12">
    <w:name w:val="Заголовок №1 (2)_"/>
    <w:link w:val="120"/>
    <w:locked/>
    <w:rsid w:val="00807E80"/>
    <w:rPr>
      <w:rFonts w:ascii="Microsoft Sans Serif" w:hAnsi="Microsoft Sans Serif"/>
      <w:b/>
      <w:bCs/>
      <w:sz w:val="24"/>
      <w:szCs w:val="24"/>
      <w:shd w:val="clear" w:color="auto" w:fill="FFFFFF"/>
    </w:rPr>
  </w:style>
  <w:style w:type="character" w:customStyle="1" w:styleId="12Arial2">
    <w:name w:val="Заголовок №1 (2) + Arial2"/>
    <w:rsid w:val="00807E80"/>
    <w:rPr>
      <w:rFonts w:ascii="Arial" w:hAnsi="Arial" w:cs="Arial"/>
      <w:b/>
      <w:bCs/>
      <w:sz w:val="24"/>
      <w:szCs w:val="24"/>
      <w:shd w:val="clear" w:color="auto" w:fill="FFFFFF"/>
      <w:lang w:bidi="ar-SA"/>
    </w:rPr>
  </w:style>
  <w:style w:type="paragraph" w:customStyle="1" w:styleId="120">
    <w:name w:val="Заголовок №1 (2)"/>
    <w:basedOn w:val="a"/>
    <w:link w:val="12"/>
    <w:rsid w:val="00807E80"/>
    <w:pPr>
      <w:shd w:val="clear" w:color="auto" w:fill="FFFFFF"/>
      <w:spacing w:after="360" w:line="240" w:lineRule="atLeast"/>
      <w:outlineLvl w:val="0"/>
    </w:pPr>
    <w:rPr>
      <w:rFonts w:ascii="Microsoft Sans Serif" w:eastAsiaTheme="minorHAnsi" w:hAnsi="Microsoft Sans Serif" w:cstheme="minorBidi"/>
      <w:b/>
      <w:bCs/>
      <w:shd w:val="clear" w:color="auto" w:fill="FFFFFF"/>
      <w:lang w:eastAsia="en-US"/>
    </w:rPr>
  </w:style>
  <w:style w:type="paragraph" w:customStyle="1" w:styleId="a5">
    <w:name w:val=" Знак"/>
    <w:basedOn w:val="a"/>
    <w:rsid w:val="00807E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2021-01-08T07:47:00Z</dcterms:created>
  <dcterms:modified xsi:type="dcterms:W3CDTF">2021-01-08T08:19:00Z</dcterms:modified>
</cp:coreProperties>
</file>